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A6C" w:rsidRDefault="00103A6C" w:rsidP="000601B0">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SNW/ZP-371-43/2020</w:t>
      </w:r>
    </w:p>
    <w:p w:rsidR="000601B0" w:rsidRPr="000601B0" w:rsidRDefault="000601B0" w:rsidP="000601B0">
      <w:pPr>
        <w:spacing w:after="24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t xml:space="preserve">Ogłoszenie nr 586667-N-2020 z dnia 2020-09-18 r. </w:t>
      </w:r>
    </w:p>
    <w:p w:rsidR="000601B0" w:rsidRPr="000601B0" w:rsidRDefault="000601B0" w:rsidP="000601B0">
      <w:pPr>
        <w:spacing w:after="0" w:line="240" w:lineRule="auto"/>
        <w:jc w:val="center"/>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t xml:space="preserve">Szpital Na Wyspie Sp. z o.o.: Przebudowa pomieszczeń byłej </w:t>
      </w:r>
      <w:proofErr w:type="spellStart"/>
      <w:r w:rsidRPr="000601B0">
        <w:rPr>
          <w:rFonts w:ascii="Times New Roman" w:eastAsia="Times New Roman" w:hAnsi="Times New Roman" w:cs="Times New Roman"/>
          <w:sz w:val="24"/>
          <w:szCs w:val="24"/>
          <w:lang w:eastAsia="pl-PL"/>
        </w:rPr>
        <w:t>wentylatorowni</w:t>
      </w:r>
      <w:proofErr w:type="spellEnd"/>
      <w:r w:rsidRPr="000601B0">
        <w:rPr>
          <w:rFonts w:ascii="Times New Roman" w:eastAsia="Times New Roman" w:hAnsi="Times New Roman" w:cs="Times New Roman"/>
          <w:sz w:val="24"/>
          <w:szCs w:val="24"/>
          <w:lang w:eastAsia="pl-PL"/>
        </w:rPr>
        <w:t xml:space="preserve"> na parterze Pawilonu nr 2 Szpitala Na Wyspie Sp. z o.o. na </w:t>
      </w:r>
      <w:proofErr w:type="spellStart"/>
      <w:r w:rsidRPr="000601B0">
        <w:rPr>
          <w:rFonts w:ascii="Times New Roman" w:eastAsia="Times New Roman" w:hAnsi="Times New Roman" w:cs="Times New Roman"/>
          <w:sz w:val="24"/>
          <w:szCs w:val="24"/>
          <w:lang w:eastAsia="pl-PL"/>
        </w:rPr>
        <w:t>sterylizatornię</w:t>
      </w:r>
      <w:proofErr w:type="spellEnd"/>
      <w:r w:rsidRPr="000601B0">
        <w:rPr>
          <w:rFonts w:ascii="Times New Roman" w:eastAsia="Times New Roman" w:hAnsi="Times New Roman" w:cs="Times New Roman"/>
          <w:sz w:val="24"/>
          <w:szCs w:val="24"/>
          <w:lang w:eastAsia="pl-PL"/>
        </w:rPr>
        <w:br/>
        <w:t xml:space="preserve">OGŁOSZENIE O ZAMÓWIENIU - Roboty budowlane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b/>
          <w:bCs/>
          <w:sz w:val="24"/>
          <w:szCs w:val="24"/>
          <w:lang w:eastAsia="pl-PL"/>
        </w:rPr>
        <w:t>Zamieszczanie ogłoszenia:</w:t>
      </w:r>
      <w:r w:rsidRPr="000601B0">
        <w:rPr>
          <w:rFonts w:ascii="Times New Roman" w:eastAsia="Times New Roman" w:hAnsi="Times New Roman" w:cs="Times New Roman"/>
          <w:sz w:val="24"/>
          <w:szCs w:val="24"/>
          <w:lang w:eastAsia="pl-PL"/>
        </w:rPr>
        <w:t xml:space="preserve"> Zamieszczanie obowiązkowe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b/>
          <w:bCs/>
          <w:sz w:val="24"/>
          <w:szCs w:val="24"/>
          <w:lang w:eastAsia="pl-PL"/>
        </w:rPr>
        <w:t>Ogłoszenie dotyczy:</w:t>
      </w:r>
      <w:r w:rsidRPr="000601B0">
        <w:rPr>
          <w:rFonts w:ascii="Times New Roman" w:eastAsia="Times New Roman" w:hAnsi="Times New Roman" w:cs="Times New Roman"/>
          <w:sz w:val="24"/>
          <w:szCs w:val="24"/>
          <w:lang w:eastAsia="pl-PL"/>
        </w:rPr>
        <w:t xml:space="preserve"> Zamówienia publicznego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t xml:space="preserve">Nie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b/>
          <w:bCs/>
          <w:sz w:val="24"/>
          <w:szCs w:val="24"/>
          <w:lang w:eastAsia="pl-PL"/>
        </w:rPr>
        <w:t>Nazwa projektu lub programu</w:t>
      </w:r>
      <w:r w:rsidRPr="000601B0">
        <w:rPr>
          <w:rFonts w:ascii="Times New Roman" w:eastAsia="Times New Roman" w:hAnsi="Times New Roman" w:cs="Times New Roman"/>
          <w:sz w:val="24"/>
          <w:szCs w:val="24"/>
          <w:lang w:eastAsia="pl-PL"/>
        </w:rPr>
        <w:t xml:space="preserve"> </w:t>
      </w:r>
      <w:r w:rsidRPr="000601B0">
        <w:rPr>
          <w:rFonts w:ascii="Times New Roman" w:eastAsia="Times New Roman" w:hAnsi="Times New Roman" w:cs="Times New Roman"/>
          <w:sz w:val="24"/>
          <w:szCs w:val="24"/>
          <w:lang w:eastAsia="pl-PL"/>
        </w:rPr>
        <w:br/>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t xml:space="preserve">Nie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0601B0">
        <w:rPr>
          <w:rFonts w:ascii="Times New Roman" w:eastAsia="Times New Roman" w:hAnsi="Times New Roman" w:cs="Times New Roman"/>
          <w:sz w:val="24"/>
          <w:szCs w:val="24"/>
          <w:lang w:eastAsia="pl-PL"/>
        </w:rPr>
        <w:br/>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u w:val="single"/>
          <w:lang w:eastAsia="pl-PL"/>
        </w:rPr>
        <w:t>SEKCJA I: ZAMAWIAJĄCY</w:t>
      </w:r>
      <w:r w:rsidRPr="000601B0">
        <w:rPr>
          <w:rFonts w:ascii="Times New Roman" w:eastAsia="Times New Roman" w:hAnsi="Times New Roman" w:cs="Times New Roman"/>
          <w:sz w:val="24"/>
          <w:szCs w:val="24"/>
          <w:lang w:eastAsia="pl-PL"/>
        </w:rPr>
        <w:t xml:space="preserve">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b/>
          <w:bCs/>
          <w:sz w:val="24"/>
          <w:szCs w:val="24"/>
          <w:lang w:eastAsia="pl-PL"/>
        </w:rPr>
        <w:t xml:space="preserve">Postępowanie przeprowadza centralny zamawiający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t xml:space="preserve">Nie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t xml:space="preserve">Nie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b/>
          <w:bCs/>
          <w:sz w:val="24"/>
          <w:szCs w:val="24"/>
          <w:lang w:eastAsia="pl-PL"/>
        </w:rPr>
        <w:t>Informacje na temat podmiotu któremu zamawiający powierzył/powierzyli prowadzenie postępowania:</w:t>
      </w:r>
      <w:r w:rsidRPr="000601B0">
        <w:rPr>
          <w:rFonts w:ascii="Times New Roman" w:eastAsia="Times New Roman" w:hAnsi="Times New Roman" w:cs="Times New Roman"/>
          <w:sz w:val="24"/>
          <w:szCs w:val="24"/>
          <w:lang w:eastAsia="pl-PL"/>
        </w:rPr>
        <w:t xml:space="preserve">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b/>
          <w:bCs/>
          <w:sz w:val="24"/>
          <w:szCs w:val="24"/>
          <w:lang w:eastAsia="pl-PL"/>
        </w:rPr>
        <w:t>Postępowanie jest przeprowadzane wspólnie przez zamawiających</w:t>
      </w:r>
      <w:r w:rsidRPr="000601B0">
        <w:rPr>
          <w:rFonts w:ascii="Times New Roman" w:eastAsia="Times New Roman" w:hAnsi="Times New Roman" w:cs="Times New Roman"/>
          <w:sz w:val="24"/>
          <w:szCs w:val="24"/>
          <w:lang w:eastAsia="pl-PL"/>
        </w:rPr>
        <w:t xml:space="preserve">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t xml:space="preserve">Nie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t xml:space="preserve">Nie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601B0">
        <w:rPr>
          <w:rFonts w:ascii="Times New Roman" w:eastAsia="Times New Roman" w:hAnsi="Times New Roman" w:cs="Times New Roman"/>
          <w:sz w:val="24"/>
          <w:szCs w:val="24"/>
          <w:lang w:eastAsia="pl-PL"/>
        </w:rPr>
        <w:t xml:space="preserve">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b/>
          <w:bCs/>
          <w:sz w:val="24"/>
          <w:szCs w:val="24"/>
          <w:lang w:eastAsia="pl-PL"/>
        </w:rPr>
        <w:t>Informacje dodatkowe:</w:t>
      </w:r>
      <w:r w:rsidRPr="000601B0">
        <w:rPr>
          <w:rFonts w:ascii="Times New Roman" w:eastAsia="Times New Roman" w:hAnsi="Times New Roman" w:cs="Times New Roman"/>
          <w:sz w:val="24"/>
          <w:szCs w:val="24"/>
          <w:lang w:eastAsia="pl-PL"/>
        </w:rPr>
        <w:t xml:space="preserve">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b/>
          <w:bCs/>
          <w:sz w:val="24"/>
          <w:szCs w:val="24"/>
          <w:lang w:eastAsia="pl-PL"/>
        </w:rPr>
        <w:t xml:space="preserve">I. 1) NAZWA I ADRES: </w:t>
      </w:r>
      <w:r w:rsidRPr="000601B0">
        <w:rPr>
          <w:rFonts w:ascii="Times New Roman" w:eastAsia="Times New Roman" w:hAnsi="Times New Roman" w:cs="Times New Roman"/>
          <w:sz w:val="24"/>
          <w:szCs w:val="24"/>
          <w:lang w:eastAsia="pl-PL"/>
        </w:rPr>
        <w:t xml:space="preserve">Szpital Na Wyspie Sp. z o.o., krajowy numer identyfikacyjny 97794709400000, ul. ul. Pszenna  2 , 68-200  Żary, woj. lubuskie, państwo Polska, tel. 068 4757600, 4757615, e-mail zp@szpitalnawyspie.pl, faks 684 757 700. </w:t>
      </w:r>
      <w:r w:rsidRPr="000601B0">
        <w:rPr>
          <w:rFonts w:ascii="Times New Roman" w:eastAsia="Times New Roman" w:hAnsi="Times New Roman" w:cs="Times New Roman"/>
          <w:sz w:val="24"/>
          <w:szCs w:val="24"/>
          <w:lang w:eastAsia="pl-PL"/>
        </w:rPr>
        <w:br/>
        <w:t xml:space="preserve">Adres strony internetowej (URL): www.szpitalnawyspie.pl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sz w:val="24"/>
          <w:szCs w:val="24"/>
          <w:lang w:eastAsia="pl-PL"/>
        </w:rPr>
        <w:lastRenderedPageBreak/>
        <w:t xml:space="preserve">Adres profilu nabywcy: </w:t>
      </w:r>
      <w:r w:rsidRPr="000601B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b/>
          <w:bCs/>
          <w:sz w:val="24"/>
          <w:szCs w:val="24"/>
          <w:lang w:eastAsia="pl-PL"/>
        </w:rPr>
        <w:t xml:space="preserve">I. 2) RODZAJ ZAMAWIAJĄCEGO: </w:t>
      </w:r>
      <w:r w:rsidRPr="000601B0">
        <w:rPr>
          <w:rFonts w:ascii="Times New Roman" w:eastAsia="Times New Roman" w:hAnsi="Times New Roman" w:cs="Times New Roman"/>
          <w:sz w:val="24"/>
          <w:szCs w:val="24"/>
          <w:lang w:eastAsia="pl-PL"/>
        </w:rPr>
        <w:t xml:space="preserve">Podmiot prawa publicznego </w:t>
      </w:r>
      <w:r w:rsidRPr="000601B0">
        <w:rPr>
          <w:rFonts w:ascii="Times New Roman" w:eastAsia="Times New Roman" w:hAnsi="Times New Roman" w:cs="Times New Roman"/>
          <w:sz w:val="24"/>
          <w:szCs w:val="24"/>
          <w:lang w:eastAsia="pl-PL"/>
        </w:rPr>
        <w:br/>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b/>
          <w:bCs/>
          <w:sz w:val="24"/>
          <w:szCs w:val="24"/>
          <w:lang w:eastAsia="pl-PL"/>
        </w:rPr>
        <w:t xml:space="preserve">I.3) WSPÓLNE UDZIELANIE ZAMÓWIENIA </w:t>
      </w:r>
      <w:r w:rsidRPr="000601B0">
        <w:rPr>
          <w:rFonts w:ascii="Times New Roman" w:eastAsia="Times New Roman" w:hAnsi="Times New Roman" w:cs="Times New Roman"/>
          <w:b/>
          <w:bCs/>
          <w:i/>
          <w:iCs/>
          <w:sz w:val="24"/>
          <w:szCs w:val="24"/>
          <w:lang w:eastAsia="pl-PL"/>
        </w:rPr>
        <w:t>(jeżeli dotyczy)</w:t>
      </w:r>
      <w:r w:rsidRPr="000601B0">
        <w:rPr>
          <w:rFonts w:ascii="Times New Roman" w:eastAsia="Times New Roman" w:hAnsi="Times New Roman" w:cs="Times New Roman"/>
          <w:b/>
          <w:bCs/>
          <w:sz w:val="24"/>
          <w:szCs w:val="24"/>
          <w:lang w:eastAsia="pl-PL"/>
        </w:rPr>
        <w:t xml:space="preserve">: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601B0">
        <w:rPr>
          <w:rFonts w:ascii="Times New Roman" w:eastAsia="Times New Roman" w:hAnsi="Times New Roman" w:cs="Times New Roman"/>
          <w:sz w:val="24"/>
          <w:szCs w:val="24"/>
          <w:lang w:eastAsia="pl-PL"/>
        </w:rPr>
        <w:br/>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b/>
          <w:bCs/>
          <w:sz w:val="24"/>
          <w:szCs w:val="24"/>
          <w:lang w:eastAsia="pl-PL"/>
        </w:rPr>
        <w:t xml:space="preserve">I.4) KOMUNIKACJA: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601B0">
        <w:rPr>
          <w:rFonts w:ascii="Times New Roman" w:eastAsia="Times New Roman" w:hAnsi="Times New Roman" w:cs="Times New Roman"/>
          <w:sz w:val="24"/>
          <w:szCs w:val="24"/>
          <w:lang w:eastAsia="pl-PL"/>
        </w:rPr>
        <w:t xml:space="preserve">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t xml:space="preserve">Nie </w:t>
      </w:r>
      <w:r w:rsidRPr="000601B0">
        <w:rPr>
          <w:rFonts w:ascii="Times New Roman" w:eastAsia="Times New Roman" w:hAnsi="Times New Roman" w:cs="Times New Roman"/>
          <w:sz w:val="24"/>
          <w:szCs w:val="24"/>
          <w:lang w:eastAsia="pl-PL"/>
        </w:rPr>
        <w:br/>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t xml:space="preserve">Nie </w:t>
      </w:r>
      <w:r w:rsidRPr="000601B0">
        <w:rPr>
          <w:rFonts w:ascii="Times New Roman" w:eastAsia="Times New Roman" w:hAnsi="Times New Roman" w:cs="Times New Roman"/>
          <w:sz w:val="24"/>
          <w:szCs w:val="24"/>
          <w:lang w:eastAsia="pl-PL"/>
        </w:rPr>
        <w:br/>
        <w:t xml:space="preserve">www.szpitalnawyspie.pl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t xml:space="preserve">Nie </w:t>
      </w:r>
      <w:r w:rsidRPr="000601B0">
        <w:rPr>
          <w:rFonts w:ascii="Times New Roman" w:eastAsia="Times New Roman" w:hAnsi="Times New Roman" w:cs="Times New Roman"/>
          <w:sz w:val="24"/>
          <w:szCs w:val="24"/>
          <w:lang w:eastAsia="pl-PL"/>
        </w:rPr>
        <w:br/>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b/>
          <w:bCs/>
          <w:sz w:val="24"/>
          <w:szCs w:val="24"/>
          <w:lang w:eastAsia="pl-PL"/>
        </w:rPr>
        <w:t>Oferty lub wnioski o dopuszczenie do udziału w postępowaniu należy przesyłać:</w:t>
      </w:r>
      <w:r w:rsidRPr="000601B0">
        <w:rPr>
          <w:rFonts w:ascii="Times New Roman" w:eastAsia="Times New Roman" w:hAnsi="Times New Roman" w:cs="Times New Roman"/>
          <w:sz w:val="24"/>
          <w:szCs w:val="24"/>
          <w:lang w:eastAsia="pl-PL"/>
        </w:rPr>
        <w:t xml:space="preserve">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b/>
          <w:bCs/>
          <w:sz w:val="24"/>
          <w:szCs w:val="24"/>
          <w:lang w:eastAsia="pl-PL"/>
        </w:rPr>
        <w:t>Elektronicznie</w:t>
      </w:r>
      <w:r w:rsidRPr="000601B0">
        <w:rPr>
          <w:rFonts w:ascii="Times New Roman" w:eastAsia="Times New Roman" w:hAnsi="Times New Roman" w:cs="Times New Roman"/>
          <w:sz w:val="24"/>
          <w:szCs w:val="24"/>
          <w:lang w:eastAsia="pl-PL"/>
        </w:rPr>
        <w:t xml:space="preserve">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t xml:space="preserve">Nie </w:t>
      </w:r>
      <w:r w:rsidRPr="000601B0">
        <w:rPr>
          <w:rFonts w:ascii="Times New Roman" w:eastAsia="Times New Roman" w:hAnsi="Times New Roman" w:cs="Times New Roman"/>
          <w:sz w:val="24"/>
          <w:szCs w:val="24"/>
          <w:lang w:eastAsia="pl-PL"/>
        </w:rPr>
        <w:br/>
        <w:t xml:space="preserve">adres </w:t>
      </w:r>
      <w:r w:rsidRPr="000601B0">
        <w:rPr>
          <w:rFonts w:ascii="Times New Roman" w:eastAsia="Times New Roman" w:hAnsi="Times New Roman" w:cs="Times New Roman"/>
          <w:sz w:val="24"/>
          <w:szCs w:val="24"/>
          <w:lang w:eastAsia="pl-PL"/>
        </w:rPr>
        <w:br/>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601B0">
        <w:rPr>
          <w:rFonts w:ascii="Times New Roman" w:eastAsia="Times New Roman" w:hAnsi="Times New Roman" w:cs="Times New Roman"/>
          <w:sz w:val="24"/>
          <w:szCs w:val="24"/>
          <w:lang w:eastAsia="pl-PL"/>
        </w:rPr>
        <w:t xml:space="preserve"> </w:t>
      </w:r>
      <w:r w:rsidRPr="000601B0">
        <w:rPr>
          <w:rFonts w:ascii="Times New Roman" w:eastAsia="Times New Roman" w:hAnsi="Times New Roman" w:cs="Times New Roman"/>
          <w:sz w:val="24"/>
          <w:szCs w:val="24"/>
          <w:lang w:eastAsia="pl-PL"/>
        </w:rPr>
        <w:br/>
        <w:t xml:space="preserve">Nie </w:t>
      </w:r>
      <w:r w:rsidRPr="000601B0">
        <w:rPr>
          <w:rFonts w:ascii="Times New Roman" w:eastAsia="Times New Roman" w:hAnsi="Times New Roman" w:cs="Times New Roman"/>
          <w:sz w:val="24"/>
          <w:szCs w:val="24"/>
          <w:lang w:eastAsia="pl-PL"/>
        </w:rPr>
        <w:br/>
        <w:t xml:space="preserve">Inny sposób: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601B0">
        <w:rPr>
          <w:rFonts w:ascii="Times New Roman" w:eastAsia="Times New Roman" w:hAnsi="Times New Roman" w:cs="Times New Roman"/>
          <w:sz w:val="24"/>
          <w:szCs w:val="24"/>
          <w:lang w:eastAsia="pl-PL"/>
        </w:rPr>
        <w:t xml:space="preserve"> </w:t>
      </w:r>
      <w:r w:rsidRPr="000601B0">
        <w:rPr>
          <w:rFonts w:ascii="Times New Roman" w:eastAsia="Times New Roman" w:hAnsi="Times New Roman" w:cs="Times New Roman"/>
          <w:sz w:val="24"/>
          <w:szCs w:val="24"/>
          <w:lang w:eastAsia="pl-PL"/>
        </w:rPr>
        <w:br/>
        <w:t xml:space="preserve">Tak </w:t>
      </w:r>
      <w:r w:rsidRPr="000601B0">
        <w:rPr>
          <w:rFonts w:ascii="Times New Roman" w:eastAsia="Times New Roman" w:hAnsi="Times New Roman" w:cs="Times New Roman"/>
          <w:sz w:val="24"/>
          <w:szCs w:val="24"/>
          <w:lang w:eastAsia="pl-PL"/>
        </w:rPr>
        <w:br/>
        <w:t xml:space="preserve">Inny sposób: </w:t>
      </w:r>
      <w:r w:rsidRPr="000601B0">
        <w:rPr>
          <w:rFonts w:ascii="Times New Roman" w:eastAsia="Times New Roman" w:hAnsi="Times New Roman" w:cs="Times New Roman"/>
          <w:sz w:val="24"/>
          <w:szCs w:val="24"/>
          <w:lang w:eastAsia="pl-PL"/>
        </w:rPr>
        <w:br/>
        <w:t xml:space="preserve">w zamkniętej kopercie - posłaniec, drogą pocztową, osobiście </w:t>
      </w:r>
      <w:r w:rsidRPr="000601B0">
        <w:rPr>
          <w:rFonts w:ascii="Times New Roman" w:eastAsia="Times New Roman" w:hAnsi="Times New Roman" w:cs="Times New Roman"/>
          <w:sz w:val="24"/>
          <w:szCs w:val="24"/>
          <w:lang w:eastAsia="pl-PL"/>
        </w:rPr>
        <w:br/>
        <w:t xml:space="preserve">Adres: </w:t>
      </w:r>
      <w:r w:rsidRPr="000601B0">
        <w:rPr>
          <w:rFonts w:ascii="Times New Roman" w:eastAsia="Times New Roman" w:hAnsi="Times New Roman" w:cs="Times New Roman"/>
          <w:sz w:val="24"/>
          <w:szCs w:val="24"/>
          <w:lang w:eastAsia="pl-PL"/>
        </w:rPr>
        <w:br/>
        <w:t xml:space="preserve">Szpital Na Wyspie Sp. z o.o. ul. Pszenna 2, 68-200 Żary - sekretariat.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lastRenderedPageBreak/>
        <w:br/>
      </w:r>
      <w:r w:rsidRPr="000601B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601B0">
        <w:rPr>
          <w:rFonts w:ascii="Times New Roman" w:eastAsia="Times New Roman" w:hAnsi="Times New Roman" w:cs="Times New Roman"/>
          <w:sz w:val="24"/>
          <w:szCs w:val="24"/>
          <w:lang w:eastAsia="pl-PL"/>
        </w:rPr>
        <w:t xml:space="preserve">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t xml:space="preserve">Nie </w:t>
      </w:r>
      <w:r w:rsidRPr="000601B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601B0">
        <w:rPr>
          <w:rFonts w:ascii="Times New Roman" w:eastAsia="Times New Roman" w:hAnsi="Times New Roman" w:cs="Times New Roman"/>
          <w:sz w:val="24"/>
          <w:szCs w:val="24"/>
          <w:lang w:eastAsia="pl-PL"/>
        </w:rPr>
        <w:br/>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u w:val="single"/>
          <w:lang w:eastAsia="pl-PL"/>
        </w:rPr>
        <w:t xml:space="preserve">SEKCJA II: PRZEDMIOT ZAMÓWIENIA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b/>
          <w:bCs/>
          <w:sz w:val="24"/>
          <w:szCs w:val="24"/>
          <w:lang w:eastAsia="pl-PL"/>
        </w:rPr>
        <w:t xml:space="preserve">II.1) Nazwa nadana zamówieniu przez zamawiającego: </w:t>
      </w:r>
      <w:r w:rsidRPr="000601B0">
        <w:rPr>
          <w:rFonts w:ascii="Times New Roman" w:eastAsia="Times New Roman" w:hAnsi="Times New Roman" w:cs="Times New Roman"/>
          <w:sz w:val="24"/>
          <w:szCs w:val="24"/>
          <w:lang w:eastAsia="pl-PL"/>
        </w:rPr>
        <w:t xml:space="preserve">Przebudowa pomieszczeń byłej </w:t>
      </w:r>
      <w:proofErr w:type="spellStart"/>
      <w:r w:rsidRPr="000601B0">
        <w:rPr>
          <w:rFonts w:ascii="Times New Roman" w:eastAsia="Times New Roman" w:hAnsi="Times New Roman" w:cs="Times New Roman"/>
          <w:sz w:val="24"/>
          <w:szCs w:val="24"/>
          <w:lang w:eastAsia="pl-PL"/>
        </w:rPr>
        <w:t>wentylatorowni</w:t>
      </w:r>
      <w:proofErr w:type="spellEnd"/>
      <w:r w:rsidRPr="000601B0">
        <w:rPr>
          <w:rFonts w:ascii="Times New Roman" w:eastAsia="Times New Roman" w:hAnsi="Times New Roman" w:cs="Times New Roman"/>
          <w:sz w:val="24"/>
          <w:szCs w:val="24"/>
          <w:lang w:eastAsia="pl-PL"/>
        </w:rPr>
        <w:t xml:space="preserve"> na parterze Pawilonu nr 2 Szpitala Na Wyspie Sp. z o.o. na </w:t>
      </w:r>
      <w:proofErr w:type="spellStart"/>
      <w:r w:rsidRPr="000601B0">
        <w:rPr>
          <w:rFonts w:ascii="Times New Roman" w:eastAsia="Times New Roman" w:hAnsi="Times New Roman" w:cs="Times New Roman"/>
          <w:sz w:val="24"/>
          <w:szCs w:val="24"/>
          <w:lang w:eastAsia="pl-PL"/>
        </w:rPr>
        <w:t>sterylizatornię</w:t>
      </w:r>
      <w:proofErr w:type="spellEnd"/>
      <w:r w:rsidRPr="000601B0">
        <w:rPr>
          <w:rFonts w:ascii="Times New Roman" w:eastAsia="Times New Roman" w:hAnsi="Times New Roman" w:cs="Times New Roman"/>
          <w:sz w:val="24"/>
          <w:szCs w:val="24"/>
          <w:lang w:eastAsia="pl-PL"/>
        </w:rPr>
        <w:t xml:space="preserve">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b/>
          <w:bCs/>
          <w:sz w:val="24"/>
          <w:szCs w:val="24"/>
          <w:lang w:eastAsia="pl-PL"/>
        </w:rPr>
        <w:t xml:space="preserve">Numer referencyjny: </w:t>
      </w:r>
      <w:r w:rsidRPr="000601B0">
        <w:rPr>
          <w:rFonts w:ascii="Times New Roman" w:eastAsia="Times New Roman" w:hAnsi="Times New Roman" w:cs="Times New Roman"/>
          <w:sz w:val="24"/>
          <w:szCs w:val="24"/>
          <w:lang w:eastAsia="pl-PL"/>
        </w:rPr>
        <w:t xml:space="preserve">SNW/ZP-371-43/2020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601B0" w:rsidRPr="000601B0" w:rsidRDefault="000601B0" w:rsidP="000601B0">
      <w:pPr>
        <w:spacing w:after="0" w:line="240" w:lineRule="auto"/>
        <w:jc w:val="both"/>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t xml:space="preserve">Nie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b/>
          <w:bCs/>
          <w:sz w:val="24"/>
          <w:szCs w:val="24"/>
          <w:lang w:eastAsia="pl-PL"/>
        </w:rPr>
        <w:t xml:space="preserve">II.2) Rodzaj zamówienia: </w:t>
      </w:r>
      <w:r w:rsidRPr="000601B0">
        <w:rPr>
          <w:rFonts w:ascii="Times New Roman" w:eastAsia="Times New Roman" w:hAnsi="Times New Roman" w:cs="Times New Roman"/>
          <w:sz w:val="24"/>
          <w:szCs w:val="24"/>
          <w:lang w:eastAsia="pl-PL"/>
        </w:rPr>
        <w:t xml:space="preserve">Roboty budowlane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b/>
          <w:bCs/>
          <w:sz w:val="24"/>
          <w:szCs w:val="24"/>
          <w:lang w:eastAsia="pl-PL"/>
        </w:rPr>
        <w:t>II.3) Informacja o możliwości składania ofert częściowych</w:t>
      </w:r>
      <w:r w:rsidRPr="000601B0">
        <w:rPr>
          <w:rFonts w:ascii="Times New Roman" w:eastAsia="Times New Roman" w:hAnsi="Times New Roman" w:cs="Times New Roman"/>
          <w:sz w:val="24"/>
          <w:szCs w:val="24"/>
          <w:lang w:eastAsia="pl-PL"/>
        </w:rPr>
        <w:t xml:space="preserve"> </w:t>
      </w:r>
      <w:r w:rsidRPr="000601B0">
        <w:rPr>
          <w:rFonts w:ascii="Times New Roman" w:eastAsia="Times New Roman" w:hAnsi="Times New Roman" w:cs="Times New Roman"/>
          <w:sz w:val="24"/>
          <w:szCs w:val="24"/>
          <w:lang w:eastAsia="pl-PL"/>
        </w:rPr>
        <w:br/>
        <w:t xml:space="preserve">Zamówienie podzielone jest na części: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t xml:space="preserve">Nie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b/>
          <w:bCs/>
          <w:sz w:val="24"/>
          <w:szCs w:val="24"/>
          <w:lang w:eastAsia="pl-PL"/>
        </w:rPr>
        <w:t>Oferty lub wnioski o dopuszczenie do udziału w postępowaniu można składać w odniesieniu do:</w:t>
      </w:r>
      <w:r w:rsidRPr="000601B0">
        <w:rPr>
          <w:rFonts w:ascii="Times New Roman" w:eastAsia="Times New Roman" w:hAnsi="Times New Roman" w:cs="Times New Roman"/>
          <w:sz w:val="24"/>
          <w:szCs w:val="24"/>
          <w:lang w:eastAsia="pl-PL"/>
        </w:rPr>
        <w:t xml:space="preserve"> </w:t>
      </w:r>
      <w:r w:rsidRPr="000601B0">
        <w:rPr>
          <w:rFonts w:ascii="Times New Roman" w:eastAsia="Times New Roman" w:hAnsi="Times New Roman" w:cs="Times New Roman"/>
          <w:sz w:val="24"/>
          <w:szCs w:val="24"/>
          <w:lang w:eastAsia="pl-PL"/>
        </w:rPr>
        <w:br/>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601B0">
        <w:rPr>
          <w:rFonts w:ascii="Times New Roman" w:eastAsia="Times New Roman" w:hAnsi="Times New Roman" w:cs="Times New Roman"/>
          <w:sz w:val="24"/>
          <w:szCs w:val="24"/>
          <w:lang w:eastAsia="pl-PL"/>
        </w:rPr>
        <w:t xml:space="preserve">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601B0">
        <w:rPr>
          <w:rFonts w:ascii="Times New Roman" w:eastAsia="Times New Roman" w:hAnsi="Times New Roman" w:cs="Times New Roman"/>
          <w:sz w:val="24"/>
          <w:szCs w:val="24"/>
          <w:lang w:eastAsia="pl-PL"/>
        </w:rPr>
        <w:t xml:space="preserve">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b/>
          <w:bCs/>
          <w:sz w:val="24"/>
          <w:szCs w:val="24"/>
          <w:lang w:eastAsia="pl-PL"/>
        </w:rPr>
        <w:t xml:space="preserve">II.4) Krótki opis przedmiotu zamówienia </w:t>
      </w:r>
      <w:r w:rsidRPr="000601B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601B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601B0">
        <w:rPr>
          <w:rFonts w:ascii="Times New Roman" w:eastAsia="Times New Roman" w:hAnsi="Times New Roman" w:cs="Times New Roman"/>
          <w:sz w:val="24"/>
          <w:szCs w:val="24"/>
          <w:lang w:eastAsia="pl-PL"/>
        </w:rPr>
        <w:t xml:space="preserve">1. Przedmiotem zamówienia jest przebudowa pomieszczeń byłej </w:t>
      </w:r>
      <w:proofErr w:type="spellStart"/>
      <w:r w:rsidRPr="000601B0">
        <w:rPr>
          <w:rFonts w:ascii="Times New Roman" w:eastAsia="Times New Roman" w:hAnsi="Times New Roman" w:cs="Times New Roman"/>
          <w:sz w:val="24"/>
          <w:szCs w:val="24"/>
          <w:lang w:eastAsia="pl-PL"/>
        </w:rPr>
        <w:t>wentylatorowni</w:t>
      </w:r>
      <w:proofErr w:type="spellEnd"/>
      <w:r w:rsidRPr="000601B0">
        <w:rPr>
          <w:rFonts w:ascii="Times New Roman" w:eastAsia="Times New Roman" w:hAnsi="Times New Roman" w:cs="Times New Roman"/>
          <w:sz w:val="24"/>
          <w:szCs w:val="24"/>
          <w:lang w:eastAsia="pl-PL"/>
        </w:rPr>
        <w:t xml:space="preserve"> na parterze Pawilonu nr 2 Szpitala Na Wyspie Sp. z o.o. na </w:t>
      </w:r>
      <w:proofErr w:type="spellStart"/>
      <w:r w:rsidRPr="000601B0">
        <w:rPr>
          <w:rFonts w:ascii="Times New Roman" w:eastAsia="Times New Roman" w:hAnsi="Times New Roman" w:cs="Times New Roman"/>
          <w:sz w:val="24"/>
          <w:szCs w:val="24"/>
          <w:lang w:eastAsia="pl-PL"/>
        </w:rPr>
        <w:t>sterylizatornię</w:t>
      </w:r>
      <w:proofErr w:type="spellEnd"/>
      <w:r w:rsidRPr="000601B0">
        <w:rPr>
          <w:rFonts w:ascii="Times New Roman" w:eastAsia="Times New Roman" w:hAnsi="Times New Roman" w:cs="Times New Roman"/>
          <w:sz w:val="24"/>
          <w:szCs w:val="24"/>
          <w:lang w:eastAsia="pl-PL"/>
        </w:rPr>
        <w:t xml:space="preserve">. Zakres robót obejmuje m.in.: - roboty rozbiórkowe, - roboty murowe, - posadzki, -stolarkę okienna i drzwiową, - tynki, okładziny, malowanie, - instalację co na ścianach i w kanałach, - instalację sprężonego powietrza, - instalację kanalizacji sanitarnej, - instalację hydrantową, - instalację wody ziemnej i ciepłej, - instalację wody technologicznej, - instalację elektryczną – </w:t>
      </w:r>
      <w:proofErr w:type="spellStart"/>
      <w:r w:rsidRPr="000601B0">
        <w:rPr>
          <w:rFonts w:ascii="Times New Roman" w:eastAsia="Times New Roman" w:hAnsi="Times New Roman" w:cs="Times New Roman"/>
          <w:sz w:val="24"/>
          <w:szCs w:val="24"/>
          <w:lang w:eastAsia="pl-PL"/>
        </w:rPr>
        <w:t>wlz</w:t>
      </w:r>
      <w:proofErr w:type="spellEnd"/>
      <w:r w:rsidRPr="000601B0">
        <w:rPr>
          <w:rFonts w:ascii="Times New Roman" w:eastAsia="Times New Roman" w:hAnsi="Times New Roman" w:cs="Times New Roman"/>
          <w:sz w:val="24"/>
          <w:szCs w:val="24"/>
          <w:lang w:eastAsia="pl-PL"/>
        </w:rPr>
        <w:t xml:space="preserve"> rozdzielnia korytkowa, - instalację oświetleniowa, - instalację gniazd wtykowych i urządzeń technologicznych, - instalację elektryczną niskoprądową – kontrola dostępu i sieć strukturalna. 2. Szczegółowy opis robót zawiera dokumentacja stanowiąca załącznik do SIWZ (ROZDZIAŁ IV). Wykonawca jest zobowiązany do dokonania wyceny oferty na podstawie przedmiarów robót stanowiących Rozdział IV. Wykonawca podczas realizacji przedmiotu zamówienia będzie się kierował przedmiarami robót. 3. Wykonawca zobowiązany jest do wykonania przedmiotu umowy zgodnie z SIWZ oraz dokumentacją stanowiącą załącznik do ROZDZIAŁU IV oraz zasadami wiedzy technicznej i obowiązującymi przepisami.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b/>
          <w:bCs/>
          <w:sz w:val="24"/>
          <w:szCs w:val="24"/>
          <w:lang w:eastAsia="pl-PL"/>
        </w:rPr>
        <w:lastRenderedPageBreak/>
        <w:t xml:space="preserve">II.5) Główny kod CPV: </w:t>
      </w:r>
      <w:r w:rsidRPr="000601B0">
        <w:rPr>
          <w:rFonts w:ascii="Times New Roman" w:eastAsia="Times New Roman" w:hAnsi="Times New Roman" w:cs="Times New Roman"/>
          <w:sz w:val="24"/>
          <w:szCs w:val="24"/>
          <w:lang w:eastAsia="pl-PL"/>
        </w:rPr>
        <w:t xml:space="preserve">45000000-7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b/>
          <w:bCs/>
          <w:sz w:val="24"/>
          <w:szCs w:val="24"/>
          <w:lang w:eastAsia="pl-PL"/>
        </w:rPr>
        <w:t>Dodatkowe kody CPV:</w:t>
      </w:r>
      <w:r w:rsidRPr="000601B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601B0" w:rsidRPr="000601B0" w:rsidTr="000601B0">
        <w:tc>
          <w:tcPr>
            <w:tcW w:w="0" w:type="auto"/>
            <w:tcBorders>
              <w:top w:val="single" w:sz="6" w:space="0" w:color="000000"/>
              <w:left w:val="single" w:sz="6" w:space="0" w:color="000000"/>
              <w:bottom w:val="single" w:sz="6" w:space="0" w:color="000000"/>
              <w:right w:val="single" w:sz="6" w:space="0" w:color="000000"/>
            </w:tcBorders>
            <w:vAlign w:val="center"/>
            <w:hideMark/>
          </w:tcPr>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t>Kod CPV</w:t>
            </w:r>
          </w:p>
        </w:tc>
      </w:tr>
      <w:tr w:rsidR="000601B0" w:rsidRPr="000601B0" w:rsidTr="000601B0">
        <w:tc>
          <w:tcPr>
            <w:tcW w:w="0" w:type="auto"/>
            <w:tcBorders>
              <w:top w:val="single" w:sz="6" w:space="0" w:color="000000"/>
              <w:left w:val="single" w:sz="6" w:space="0" w:color="000000"/>
              <w:bottom w:val="single" w:sz="6" w:space="0" w:color="000000"/>
              <w:right w:val="single" w:sz="6" w:space="0" w:color="000000"/>
            </w:tcBorders>
            <w:vAlign w:val="center"/>
            <w:hideMark/>
          </w:tcPr>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t>45300000-0</w:t>
            </w:r>
          </w:p>
        </w:tc>
      </w:tr>
      <w:tr w:rsidR="000601B0" w:rsidRPr="000601B0" w:rsidTr="000601B0">
        <w:tc>
          <w:tcPr>
            <w:tcW w:w="0" w:type="auto"/>
            <w:tcBorders>
              <w:top w:val="single" w:sz="6" w:space="0" w:color="000000"/>
              <w:left w:val="single" w:sz="6" w:space="0" w:color="000000"/>
              <w:bottom w:val="single" w:sz="6" w:space="0" w:color="000000"/>
              <w:right w:val="single" w:sz="6" w:space="0" w:color="000000"/>
            </w:tcBorders>
            <w:vAlign w:val="center"/>
            <w:hideMark/>
          </w:tcPr>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t>45400000-1</w:t>
            </w:r>
          </w:p>
        </w:tc>
      </w:tr>
    </w:tbl>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b/>
          <w:bCs/>
          <w:sz w:val="24"/>
          <w:szCs w:val="24"/>
          <w:lang w:eastAsia="pl-PL"/>
        </w:rPr>
        <w:t xml:space="preserve">II.6) Całkowita wartość zamówienia </w:t>
      </w:r>
      <w:r w:rsidRPr="000601B0">
        <w:rPr>
          <w:rFonts w:ascii="Times New Roman" w:eastAsia="Times New Roman" w:hAnsi="Times New Roman" w:cs="Times New Roman"/>
          <w:i/>
          <w:iCs/>
          <w:sz w:val="24"/>
          <w:szCs w:val="24"/>
          <w:lang w:eastAsia="pl-PL"/>
        </w:rPr>
        <w:t>(jeżeli zamawiający podaje informacje o wartości zamówienia)</w:t>
      </w:r>
      <w:r w:rsidRPr="000601B0">
        <w:rPr>
          <w:rFonts w:ascii="Times New Roman" w:eastAsia="Times New Roman" w:hAnsi="Times New Roman" w:cs="Times New Roman"/>
          <w:sz w:val="24"/>
          <w:szCs w:val="24"/>
          <w:lang w:eastAsia="pl-PL"/>
        </w:rPr>
        <w:t xml:space="preserve">: </w:t>
      </w:r>
      <w:r w:rsidRPr="000601B0">
        <w:rPr>
          <w:rFonts w:ascii="Times New Roman" w:eastAsia="Times New Roman" w:hAnsi="Times New Roman" w:cs="Times New Roman"/>
          <w:sz w:val="24"/>
          <w:szCs w:val="24"/>
          <w:lang w:eastAsia="pl-PL"/>
        </w:rPr>
        <w:br/>
        <w:t xml:space="preserve">Wartość bez VAT: </w:t>
      </w:r>
      <w:r w:rsidRPr="000601B0">
        <w:rPr>
          <w:rFonts w:ascii="Times New Roman" w:eastAsia="Times New Roman" w:hAnsi="Times New Roman" w:cs="Times New Roman"/>
          <w:sz w:val="24"/>
          <w:szCs w:val="24"/>
          <w:lang w:eastAsia="pl-PL"/>
        </w:rPr>
        <w:br/>
        <w:t xml:space="preserve">Waluta: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601B0">
        <w:rPr>
          <w:rFonts w:ascii="Times New Roman" w:eastAsia="Times New Roman" w:hAnsi="Times New Roman" w:cs="Times New Roman"/>
          <w:sz w:val="24"/>
          <w:szCs w:val="24"/>
          <w:lang w:eastAsia="pl-PL"/>
        </w:rPr>
        <w:t xml:space="preserve">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0601B0">
        <w:rPr>
          <w:rFonts w:ascii="Times New Roman" w:eastAsia="Times New Roman" w:hAnsi="Times New Roman" w:cs="Times New Roman"/>
          <w:sz w:val="24"/>
          <w:szCs w:val="24"/>
          <w:lang w:eastAsia="pl-PL"/>
        </w:rPr>
        <w:t xml:space="preserve">Nie </w:t>
      </w:r>
      <w:r w:rsidRPr="000601B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601B0">
        <w:rPr>
          <w:rFonts w:ascii="Times New Roman" w:eastAsia="Times New Roman" w:hAnsi="Times New Roman" w:cs="Times New Roman"/>
          <w:sz w:val="24"/>
          <w:szCs w:val="24"/>
          <w:lang w:eastAsia="pl-PL"/>
        </w:rPr>
        <w:t xml:space="preserve"> </w:t>
      </w:r>
      <w:r w:rsidRPr="000601B0">
        <w:rPr>
          <w:rFonts w:ascii="Times New Roman" w:eastAsia="Times New Roman" w:hAnsi="Times New Roman" w:cs="Times New Roman"/>
          <w:sz w:val="24"/>
          <w:szCs w:val="24"/>
          <w:lang w:eastAsia="pl-PL"/>
        </w:rPr>
        <w:br/>
        <w:t>miesiącach:   </w:t>
      </w:r>
      <w:r w:rsidRPr="000601B0">
        <w:rPr>
          <w:rFonts w:ascii="Times New Roman" w:eastAsia="Times New Roman" w:hAnsi="Times New Roman" w:cs="Times New Roman"/>
          <w:i/>
          <w:iCs/>
          <w:sz w:val="24"/>
          <w:szCs w:val="24"/>
          <w:lang w:eastAsia="pl-PL"/>
        </w:rPr>
        <w:t xml:space="preserve"> lub </w:t>
      </w:r>
      <w:r w:rsidRPr="000601B0">
        <w:rPr>
          <w:rFonts w:ascii="Times New Roman" w:eastAsia="Times New Roman" w:hAnsi="Times New Roman" w:cs="Times New Roman"/>
          <w:b/>
          <w:bCs/>
          <w:sz w:val="24"/>
          <w:szCs w:val="24"/>
          <w:lang w:eastAsia="pl-PL"/>
        </w:rPr>
        <w:t>dniach:</w:t>
      </w:r>
      <w:r w:rsidRPr="000601B0">
        <w:rPr>
          <w:rFonts w:ascii="Times New Roman" w:eastAsia="Times New Roman" w:hAnsi="Times New Roman" w:cs="Times New Roman"/>
          <w:sz w:val="24"/>
          <w:szCs w:val="24"/>
          <w:lang w:eastAsia="pl-PL"/>
        </w:rPr>
        <w:t xml:space="preserve">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i/>
          <w:iCs/>
          <w:sz w:val="24"/>
          <w:szCs w:val="24"/>
          <w:lang w:eastAsia="pl-PL"/>
        </w:rPr>
        <w:t>lub</w:t>
      </w:r>
      <w:r w:rsidRPr="000601B0">
        <w:rPr>
          <w:rFonts w:ascii="Times New Roman" w:eastAsia="Times New Roman" w:hAnsi="Times New Roman" w:cs="Times New Roman"/>
          <w:sz w:val="24"/>
          <w:szCs w:val="24"/>
          <w:lang w:eastAsia="pl-PL"/>
        </w:rPr>
        <w:t xml:space="preserve">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b/>
          <w:bCs/>
          <w:sz w:val="24"/>
          <w:szCs w:val="24"/>
          <w:lang w:eastAsia="pl-PL"/>
        </w:rPr>
        <w:t xml:space="preserve">data rozpoczęcia: </w:t>
      </w:r>
      <w:r w:rsidRPr="000601B0">
        <w:rPr>
          <w:rFonts w:ascii="Times New Roman" w:eastAsia="Times New Roman" w:hAnsi="Times New Roman" w:cs="Times New Roman"/>
          <w:sz w:val="24"/>
          <w:szCs w:val="24"/>
          <w:lang w:eastAsia="pl-PL"/>
        </w:rPr>
        <w:t> </w:t>
      </w:r>
      <w:r w:rsidRPr="000601B0">
        <w:rPr>
          <w:rFonts w:ascii="Times New Roman" w:eastAsia="Times New Roman" w:hAnsi="Times New Roman" w:cs="Times New Roman"/>
          <w:i/>
          <w:iCs/>
          <w:sz w:val="24"/>
          <w:szCs w:val="24"/>
          <w:lang w:eastAsia="pl-PL"/>
        </w:rPr>
        <w:t xml:space="preserve"> lub </w:t>
      </w:r>
      <w:r w:rsidRPr="000601B0">
        <w:rPr>
          <w:rFonts w:ascii="Times New Roman" w:eastAsia="Times New Roman" w:hAnsi="Times New Roman" w:cs="Times New Roman"/>
          <w:b/>
          <w:bCs/>
          <w:sz w:val="24"/>
          <w:szCs w:val="24"/>
          <w:lang w:eastAsia="pl-PL"/>
        </w:rPr>
        <w:t xml:space="preserve">zakończenia: </w:t>
      </w:r>
      <w:r w:rsidRPr="000601B0">
        <w:rPr>
          <w:rFonts w:ascii="Times New Roman" w:eastAsia="Times New Roman" w:hAnsi="Times New Roman" w:cs="Times New Roman"/>
          <w:sz w:val="24"/>
          <w:szCs w:val="24"/>
          <w:lang w:eastAsia="pl-PL"/>
        </w:rPr>
        <w:t xml:space="preserve">2020-12-21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601B0" w:rsidRPr="000601B0" w:rsidTr="000601B0">
        <w:tc>
          <w:tcPr>
            <w:tcW w:w="0" w:type="auto"/>
            <w:tcBorders>
              <w:top w:val="single" w:sz="6" w:space="0" w:color="000000"/>
              <w:left w:val="single" w:sz="6" w:space="0" w:color="000000"/>
              <w:bottom w:val="single" w:sz="6" w:space="0" w:color="000000"/>
              <w:right w:val="single" w:sz="6" w:space="0" w:color="000000"/>
            </w:tcBorders>
            <w:vAlign w:val="center"/>
            <w:hideMark/>
          </w:tcPr>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t>Data zakończenia</w:t>
            </w:r>
          </w:p>
        </w:tc>
      </w:tr>
      <w:tr w:rsidR="000601B0" w:rsidRPr="000601B0" w:rsidTr="000601B0">
        <w:tc>
          <w:tcPr>
            <w:tcW w:w="0" w:type="auto"/>
            <w:tcBorders>
              <w:top w:val="single" w:sz="6" w:space="0" w:color="000000"/>
              <w:left w:val="single" w:sz="6" w:space="0" w:color="000000"/>
              <w:bottom w:val="single" w:sz="6" w:space="0" w:color="000000"/>
              <w:right w:val="single" w:sz="6" w:space="0" w:color="000000"/>
            </w:tcBorders>
            <w:vAlign w:val="center"/>
            <w:hideMark/>
          </w:tcPr>
          <w:p w:rsidR="000601B0" w:rsidRPr="000601B0" w:rsidRDefault="000601B0" w:rsidP="000601B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01B0" w:rsidRPr="000601B0" w:rsidRDefault="000601B0" w:rsidP="000601B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01B0" w:rsidRPr="000601B0" w:rsidRDefault="000601B0" w:rsidP="000601B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t>2020-12-21</w:t>
            </w:r>
          </w:p>
        </w:tc>
      </w:tr>
    </w:tbl>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b/>
          <w:bCs/>
          <w:sz w:val="24"/>
          <w:szCs w:val="24"/>
          <w:lang w:eastAsia="pl-PL"/>
        </w:rPr>
        <w:t xml:space="preserve">II.9) Informacje dodatkowe: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b/>
          <w:bCs/>
          <w:sz w:val="24"/>
          <w:szCs w:val="24"/>
          <w:lang w:eastAsia="pl-PL"/>
        </w:rPr>
        <w:t xml:space="preserve">III.1) WARUNKI UDZIAŁU W POSTĘPOWANIU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601B0">
        <w:rPr>
          <w:rFonts w:ascii="Times New Roman" w:eastAsia="Times New Roman" w:hAnsi="Times New Roman" w:cs="Times New Roman"/>
          <w:sz w:val="24"/>
          <w:szCs w:val="24"/>
          <w:lang w:eastAsia="pl-PL"/>
        </w:rPr>
        <w:t xml:space="preserve"> </w:t>
      </w:r>
      <w:r w:rsidRPr="000601B0">
        <w:rPr>
          <w:rFonts w:ascii="Times New Roman" w:eastAsia="Times New Roman" w:hAnsi="Times New Roman" w:cs="Times New Roman"/>
          <w:sz w:val="24"/>
          <w:szCs w:val="24"/>
          <w:lang w:eastAsia="pl-PL"/>
        </w:rPr>
        <w:br/>
        <w:t xml:space="preserve">Określenie warunków: Zamawiający nie stawia warunku w tym zakresie. </w:t>
      </w:r>
      <w:r w:rsidRPr="000601B0">
        <w:rPr>
          <w:rFonts w:ascii="Times New Roman" w:eastAsia="Times New Roman" w:hAnsi="Times New Roman" w:cs="Times New Roman"/>
          <w:sz w:val="24"/>
          <w:szCs w:val="24"/>
          <w:lang w:eastAsia="pl-PL"/>
        </w:rPr>
        <w:br/>
        <w:t xml:space="preserve">Informacje dodatkowe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b/>
          <w:bCs/>
          <w:sz w:val="24"/>
          <w:szCs w:val="24"/>
          <w:lang w:eastAsia="pl-PL"/>
        </w:rPr>
        <w:t xml:space="preserve">III.1.2) Sytuacja finansowa lub ekonomiczna </w:t>
      </w:r>
      <w:r w:rsidRPr="000601B0">
        <w:rPr>
          <w:rFonts w:ascii="Times New Roman" w:eastAsia="Times New Roman" w:hAnsi="Times New Roman" w:cs="Times New Roman"/>
          <w:sz w:val="24"/>
          <w:szCs w:val="24"/>
          <w:lang w:eastAsia="pl-PL"/>
        </w:rPr>
        <w:br/>
        <w:t xml:space="preserve">Określenie warunków: Zamawiający nie stawia warunku w tym zakresie. </w:t>
      </w:r>
      <w:r w:rsidRPr="000601B0">
        <w:rPr>
          <w:rFonts w:ascii="Times New Roman" w:eastAsia="Times New Roman" w:hAnsi="Times New Roman" w:cs="Times New Roman"/>
          <w:sz w:val="24"/>
          <w:szCs w:val="24"/>
          <w:lang w:eastAsia="pl-PL"/>
        </w:rPr>
        <w:br/>
        <w:t xml:space="preserve">Informacje dodatkowe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b/>
          <w:bCs/>
          <w:sz w:val="24"/>
          <w:szCs w:val="24"/>
          <w:lang w:eastAsia="pl-PL"/>
        </w:rPr>
        <w:t xml:space="preserve">III.1.3) Zdolność techniczna lub zawodowa </w:t>
      </w:r>
      <w:r w:rsidRPr="000601B0">
        <w:rPr>
          <w:rFonts w:ascii="Times New Roman" w:eastAsia="Times New Roman" w:hAnsi="Times New Roman" w:cs="Times New Roman"/>
          <w:sz w:val="24"/>
          <w:szCs w:val="24"/>
          <w:lang w:eastAsia="pl-PL"/>
        </w:rPr>
        <w:br/>
        <w:t xml:space="preserve">Określenie warunków: Opis sposobu dokonywania oceny spełnienia tego warunku: Wykonawca wykaże, że dysponuje osobami stanowiącymi personel kierowniczy spełniającymi następujące wymagania: a) kierownik budowy z uprawnieniami budowlanymi do kierowania robotami w specjalności konstrukcyjno-budowlanej bez ograniczeń, posiadającym minimum 3 letnie doświadczenie w kierowaniu robotami budowlanymi polegającymi na budowie, rozbudowie , nadbudowie, przebudowie lub remoncie budynków budowlanych -wg wzoru stanowiącego załącznik nr 5 do SIWZ b) kierownik robót elektrycznych z uprawnieniami do kierowania robotami w specjalności instalacyjnej w </w:t>
      </w:r>
      <w:r w:rsidRPr="000601B0">
        <w:rPr>
          <w:rFonts w:ascii="Times New Roman" w:eastAsia="Times New Roman" w:hAnsi="Times New Roman" w:cs="Times New Roman"/>
          <w:sz w:val="24"/>
          <w:szCs w:val="24"/>
          <w:lang w:eastAsia="pl-PL"/>
        </w:rPr>
        <w:lastRenderedPageBreak/>
        <w:t xml:space="preserve">zakresie sieci i instalacji urządzeń elektrycznych i elektroenergetycznych posiadającym minimum 3 letnie doświadczenie w kierowaniu robotami z zakresu instalacji elektrycznych -wg wzoru stanowiącego załącznik nr 5 do SIWZ c) kierownik robót instalacyjnych z uprawnieniami do kierowania robotami w specjalności instalacyjnej w zakresie sieci </w:t>
      </w:r>
      <w:proofErr w:type="spellStart"/>
      <w:r w:rsidRPr="000601B0">
        <w:rPr>
          <w:rFonts w:ascii="Times New Roman" w:eastAsia="Times New Roman" w:hAnsi="Times New Roman" w:cs="Times New Roman"/>
          <w:sz w:val="24"/>
          <w:szCs w:val="24"/>
          <w:lang w:eastAsia="pl-PL"/>
        </w:rPr>
        <w:t>wod</w:t>
      </w:r>
      <w:proofErr w:type="spellEnd"/>
      <w:r w:rsidRPr="000601B0">
        <w:rPr>
          <w:rFonts w:ascii="Times New Roman" w:eastAsia="Times New Roman" w:hAnsi="Times New Roman" w:cs="Times New Roman"/>
          <w:sz w:val="24"/>
          <w:szCs w:val="24"/>
          <w:lang w:eastAsia="pl-PL"/>
        </w:rPr>
        <w:t xml:space="preserve">-kan., instalacji co i wentylacyjnych, posiadający minimum 3 letnie doświadczenie w kierowaniu robotami z zakresu robót instalacyjnych b -wg wzoru stanowiącego załącznik nr 5 do SIWZ. Mając na uwadze obowiązujące w Polsce przepisy prawa krajowego – Ustawa Prawo Budowlane art.12 pkt.7 oraz 12a, w przypadku osób spoza Polski możliwe jest uzyskanie decyzji w sprawie uznania kwalifikacji zawodowych w budownictwie, nabytych w państwach członkowskich UE oraz wpisu do stosownej izby, po przeprowadzeniu właściwego postępowania weryfikacyjnego przez odpowiedni organ samorządu zawodowego w Polsce na zasadach określonych w Ustawie z dnia 22.12.2015r. o zasadach uznawania kwalifikacji zawodowych nabytych w państwach członkowskich Unii Europejskiej (Dz.U. 2020 r., poz. 220). </w:t>
      </w:r>
      <w:r w:rsidRPr="000601B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601B0">
        <w:rPr>
          <w:rFonts w:ascii="Times New Roman" w:eastAsia="Times New Roman" w:hAnsi="Times New Roman" w:cs="Times New Roman"/>
          <w:sz w:val="24"/>
          <w:szCs w:val="24"/>
          <w:lang w:eastAsia="pl-PL"/>
        </w:rPr>
        <w:br/>
        <w:t xml:space="preserve">Informacje dodatkowe: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b/>
          <w:bCs/>
          <w:sz w:val="24"/>
          <w:szCs w:val="24"/>
          <w:lang w:eastAsia="pl-PL"/>
        </w:rPr>
        <w:t xml:space="preserve">III.2) PODSTAWY WYKLUCZENIA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b/>
          <w:bCs/>
          <w:sz w:val="24"/>
          <w:szCs w:val="24"/>
          <w:lang w:eastAsia="pl-PL"/>
        </w:rPr>
        <w:t>III.2.1) Podstawy wykluczenia określone w art. 24 ust. 1 ustawy Pzp</w:t>
      </w:r>
      <w:r w:rsidRPr="000601B0">
        <w:rPr>
          <w:rFonts w:ascii="Times New Roman" w:eastAsia="Times New Roman" w:hAnsi="Times New Roman" w:cs="Times New Roman"/>
          <w:sz w:val="24"/>
          <w:szCs w:val="24"/>
          <w:lang w:eastAsia="pl-PL"/>
        </w:rPr>
        <w:t xml:space="preserve">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b/>
          <w:bCs/>
          <w:sz w:val="24"/>
          <w:szCs w:val="24"/>
          <w:lang w:eastAsia="pl-PL"/>
        </w:rPr>
        <w:t>III.2.2) Zamawiający przewiduje wykluczenie wykonawcy na podstawie art. 24 ust. 5 ustawy Pzp</w:t>
      </w:r>
      <w:r w:rsidRPr="000601B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sz w:val="24"/>
          <w:szCs w:val="24"/>
          <w:lang w:eastAsia="pl-PL"/>
        </w:rPr>
        <w:br/>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601B0">
        <w:rPr>
          <w:rFonts w:ascii="Times New Roman" w:eastAsia="Times New Roman" w:hAnsi="Times New Roman" w:cs="Times New Roman"/>
          <w:sz w:val="24"/>
          <w:szCs w:val="24"/>
          <w:lang w:eastAsia="pl-PL"/>
        </w:rPr>
        <w:br/>
        <w:t xml:space="preserve">Tak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b/>
          <w:bCs/>
          <w:sz w:val="24"/>
          <w:szCs w:val="24"/>
          <w:lang w:eastAsia="pl-PL"/>
        </w:rPr>
        <w:t xml:space="preserve">Oświadczenie o spełnianiu kryteriów selekcji </w:t>
      </w:r>
      <w:r w:rsidRPr="000601B0">
        <w:rPr>
          <w:rFonts w:ascii="Times New Roman" w:eastAsia="Times New Roman" w:hAnsi="Times New Roman" w:cs="Times New Roman"/>
          <w:sz w:val="24"/>
          <w:szCs w:val="24"/>
          <w:lang w:eastAsia="pl-PL"/>
        </w:rPr>
        <w:br/>
        <w:t xml:space="preserve">Nie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Pzp, przekaże Zamawiającemu na podstawie art. 24 ust. 11 ustawy Pzp oświadczenie o przynależności lub braku przynależności do tej samej grupy kapitałowej, o której mowa w art. 24 ust. 1 pkt. 23 ustawy Pzp (wzór oświadczenia stanowi załącznik nr 4).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0601B0">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b/>
          <w:bCs/>
          <w:sz w:val="24"/>
          <w:szCs w:val="24"/>
          <w:lang w:eastAsia="pl-PL"/>
        </w:rPr>
        <w:t>III.5.1) W ZAKRESIE SPEŁNIANIA WARUNKÓW UDZIAŁU W POSTĘPOWANIU:</w:t>
      </w:r>
      <w:r w:rsidRPr="000601B0">
        <w:rPr>
          <w:rFonts w:ascii="Times New Roman" w:eastAsia="Times New Roman" w:hAnsi="Times New Roman" w:cs="Times New Roman"/>
          <w:sz w:val="24"/>
          <w:szCs w:val="24"/>
          <w:lang w:eastAsia="pl-PL"/>
        </w:rPr>
        <w:t xml:space="preserve"> </w:t>
      </w:r>
      <w:r w:rsidRPr="000601B0">
        <w:rPr>
          <w:rFonts w:ascii="Times New Roman" w:eastAsia="Times New Roman" w:hAnsi="Times New Roman" w:cs="Times New Roman"/>
          <w:sz w:val="24"/>
          <w:szCs w:val="24"/>
          <w:lang w:eastAsia="pl-PL"/>
        </w:rPr>
        <w:br/>
        <w:t xml:space="preserve">W celu potwierdzenia spełniania przez wykonawcę warunków udziału w postępowaniu, dotyczących zdolności technicznej lub </w:t>
      </w:r>
      <w:proofErr w:type="spellStart"/>
      <w:r w:rsidRPr="000601B0">
        <w:rPr>
          <w:rFonts w:ascii="Times New Roman" w:eastAsia="Times New Roman" w:hAnsi="Times New Roman" w:cs="Times New Roman"/>
          <w:sz w:val="24"/>
          <w:szCs w:val="24"/>
          <w:lang w:eastAsia="pl-PL"/>
        </w:rPr>
        <w:t>zawodowej:wykaz</w:t>
      </w:r>
      <w:proofErr w:type="spellEnd"/>
      <w:r w:rsidRPr="000601B0">
        <w:rPr>
          <w:rFonts w:ascii="Times New Roman" w:eastAsia="Times New Roman" w:hAnsi="Times New Roman" w:cs="Times New Roman"/>
          <w:sz w:val="24"/>
          <w:szCs w:val="24"/>
          <w:lang w:eastAsia="pl-PL"/>
        </w:rPr>
        <w:t xml:space="preserve"> osób, wg wzoru załącznika nr 5,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b/>
          <w:bCs/>
          <w:sz w:val="24"/>
          <w:szCs w:val="24"/>
          <w:lang w:eastAsia="pl-PL"/>
        </w:rPr>
        <w:t>III.5.2) W ZAKRESIE KRYTERIÓW SELEKCJI:</w:t>
      </w:r>
      <w:r w:rsidRPr="000601B0">
        <w:rPr>
          <w:rFonts w:ascii="Times New Roman" w:eastAsia="Times New Roman" w:hAnsi="Times New Roman" w:cs="Times New Roman"/>
          <w:sz w:val="24"/>
          <w:szCs w:val="24"/>
          <w:lang w:eastAsia="pl-PL"/>
        </w:rPr>
        <w:t xml:space="preserve"> </w:t>
      </w:r>
      <w:r w:rsidRPr="000601B0">
        <w:rPr>
          <w:rFonts w:ascii="Times New Roman" w:eastAsia="Times New Roman" w:hAnsi="Times New Roman" w:cs="Times New Roman"/>
          <w:sz w:val="24"/>
          <w:szCs w:val="24"/>
          <w:lang w:eastAsia="pl-PL"/>
        </w:rPr>
        <w:br/>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b/>
          <w:bCs/>
          <w:sz w:val="24"/>
          <w:szCs w:val="24"/>
          <w:lang w:eastAsia="pl-PL"/>
        </w:rPr>
        <w:t xml:space="preserve">III.7) INNE DOKUMENTY NIE WYMIENIONE W pkt III.3) - III.6)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u w:val="single"/>
          <w:lang w:eastAsia="pl-PL"/>
        </w:rPr>
        <w:t xml:space="preserve">SEKCJA IV: PROCEDURA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b/>
          <w:bCs/>
          <w:sz w:val="24"/>
          <w:szCs w:val="24"/>
          <w:lang w:eastAsia="pl-PL"/>
        </w:rPr>
        <w:t xml:space="preserve">IV.1) OPIS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b/>
          <w:bCs/>
          <w:sz w:val="24"/>
          <w:szCs w:val="24"/>
          <w:lang w:eastAsia="pl-PL"/>
        </w:rPr>
        <w:t xml:space="preserve">IV.1.1) Tryb udzielenia zamówienia: </w:t>
      </w:r>
      <w:r w:rsidRPr="000601B0">
        <w:rPr>
          <w:rFonts w:ascii="Times New Roman" w:eastAsia="Times New Roman" w:hAnsi="Times New Roman" w:cs="Times New Roman"/>
          <w:sz w:val="24"/>
          <w:szCs w:val="24"/>
          <w:lang w:eastAsia="pl-PL"/>
        </w:rPr>
        <w:t xml:space="preserve">Przetarg nieograniczony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b/>
          <w:bCs/>
          <w:sz w:val="24"/>
          <w:szCs w:val="24"/>
          <w:lang w:eastAsia="pl-PL"/>
        </w:rPr>
        <w:t>IV.1.2) Zamawiający żąda wniesienia wadium:</w:t>
      </w:r>
      <w:r w:rsidRPr="000601B0">
        <w:rPr>
          <w:rFonts w:ascii="Times New Roman" w:eastAsia="Times New Roman" w:hAnsi="Times New Roman" w:cs="Times New Roman"/>
          <w:sz w:val="24"/>
          <w:szCs w:val="24"/>
          <w:lang w:eastAsia="pl-PL"/>
        </w:rPr>
        <w:t xml:space="preserve">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t xml:space="preserve">Nie </w:t>
      </w:r>
      <w:r w:rsidRPr="000601B0">
        <w:rPr>
          <w:rFonts w:ascii="Times New Roman" w:eastAsia="Times New Roman" w:hAnsi="Times New Roman" w:cs="Times New Roman"/>
          <w:sz w:val="24"/>
          <w:szCs w:val="24"/>
          <w:lang w:eastAsia="pl-PL"/>
        </w:rPr>
        <w:br/>
        <w:t xml:space="preserve">Informacja na temat wadium </w:t>
      </w:r>
      <w:r w:rsidRPr="000601B0">
        <w:rPr>
          <w:rFonts w:ascii="Times New Roman" w:eastAsia="Times New Roman" w:hAnsi="Times New Roman" w:cs="Times New Roman"/>
          <w:sz w:val="24"/>
          <w:szCs w:val="24"/>
          <w:lang w:eastAsia="pl-PL"/>
        </w:rPr>
        <w:br/>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b/>
          <w:bCs/>
          <w:sz w:val="24"/>
          <w:szCs w:val="24"/>
          <w:lang w:eastAsia="pl-PL"/>
        </w:rPr>
        <w:t>IV.1.3) Przewiduje się udzielenie zaliczek na poczet wykonania zamówienia:</w:t>
      </w:r>
      <w:r w:rsidRPr="000601B0">
        <w:rPr>
          <w:rFonts w:ascii="Times New Roman" w:eastAsia="Times New Roman" w:hAnsi="Times New Roman" w:cs="Times New Roman"/>
          <w:sz w:val="24"/>
          <w:szCs w:val="24"/>
          <w:lang w:eastAsia="pl-PL"/>
        </w:rPr>
        <w:t xml:space="preserve">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t xml:space="preserve">Nie </w:t>
      </w:r>
      <w:r w:rsidRPr="000601B0">
        <w:rPr>
          <w:rFonts w:ascii="Times New Roman" w:eastAsia="Times New Roman" w:hAnsi="Times New Roman" w:cs="Times New Roman"/>
          <w:sz w:val="24"/>
          <w:szCs w:val="24"/>
          <w:lang w:eastAsia="pl-PL"/>
        </w:rPr>
        <w:br/>
        <w:t xml:space="preserve">Należy podać informacje na temat udzielania zaliczek: </w:t>
      </w:r>
      <w:r w:rsidRPr="000601B0">
        <w:rPr>
          <w:rFonts w:ascii="Times New Roman" w:eastAsia="Times New Roman" w:hAnsi="Times New Roman" w:cs="Times New Roman"/>
          <w:sz w:val="24"/>
          <w:szCs w:val="24"/>
          <w:lang w:eastAsia="pl-PL"/>
        </w:rPr>
        <w:br/>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t xml:space="preserve">Nie </w:t>
      </w:r>
      <w:r w:rsidRPr="000601B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601B0">
        <w:rPr>
          <w:rFonts w:ascii="Times New Roman" w:eastAsia="Times New Roman" w:hAnsi="Times New Roman" w:cs="Times New Roman"/>
          <w:sz w:val="24"/>
          <w:szCs w:val="24"/>
          <w:lang w:eastAsia="pl-PL"/>
        </w:rPr>
        <w:br/>
        <w:t xml:space="preserve">Nie </w:t>
      </w:r>
      <w:r w:rsidRPr="000601B0">
        <w:rPr>
          <w:rFonts w:ascii="Times New Roman" w:eastAsia="Times New Roman" w:hAnsi="Times New Roman" w:cs="Times New Roman"/>
          <w:sz w:val="24"/>
          <w:szCs w:val="24"/>
          <w:lang w:eastAsia="pl-PL"/>
        </w:rPr>
        <w:br/>
        <w:t xml:space="preserve">Informacje dodatkowe: </w:t>
      </w:r>
      <w:r w:rsidRPr="000601B0">
        <w:rPr>
          <w:rFonts w:ascii="Times New Roman" w:eastAsia="Times New Roman" w:hAnsi="Times New Roman" w:cs="Times New Roman"/>
          <w:sz w:val="24"/>
          <w:szCs w:val="24"/>
          <w:lang w:eastAsia="pl-PL"/>
        </w:rPr>
        <w:br/>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b/>
          <w:bCs/>
          <w:sz w:val="24"/>
          <w:szCs w:val="24"/>
          <w:lang w:eastAsia="pl-PL"/>
        </w:rPr>
        <w:t xml:space="preserve">IV.1.5.) Wymaga się złożenia oferty wariantowej: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t xml:space="preserve">Nie </w:t>
      </w:r>
      <w:r w:rsidRPr="000601B0">
        <w:rPr>
          <w:rFonts w:ascii="Times New Roman" w:eastAsia="Times New Roman" w:hAnsi="Times New Roman" w:cs="Times New Roman"/>
          <w:sz w:val="24"/>
          <w:szCs w:val="24"/>
          <w:lang w:eastAsia="pl-PL"/>
        </w:rPr>
        <w:br/>
        <w:t xml:space="preserve">Dopuszcza się złożenie oferty wariantowej </w:t>
      </w:r>
      <w:r w:rsidRPr="000601B0">
        <w:rPr>
          <w:rFonts w:ascii="Times New Roman" w:eastAsia="Times New Roman" w:hAnsi="Times New Roman" w:cs="Times New Roman"/>
          <w:sz w:val="24"/>
          <w:szCs w:val="24"/>
          <w:lang w:eastAsia="pl-PL"/>
        </w:rPr>
        <w:br/>
        <w:t xml:space="preserve">Nie </w:t>
      </w:r>
      <w:r w:rsidRPr="000601B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601B0">
        <w:rPr>
          <w:rFonts w:ascii="Times New Roman" w:eastAsia="Times New Roman" w:hAnsi="Times New Roman" w:cs="Times New Roman"/>
          <w:sz w:val="24"/>
          <w:szCs w:val="24"/>
          <w:lang w:eastAsia="pl-PL"/>
        </w:rPr>
        <w:br/>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t xml:space="preserve">Liczba wykonawców   </w:t>
      </w:r>
      <w:r w:rsidRPr="000601B0">
        <w:rPr>
          <w:rFonts w:ascii="Times New Roman" w:eastAsia="Times New Roman" w:hAnsi="Times New Roman" w:cs="Times New Roman"/>
          <w:sz w:val="24"/>
          <w:szCs w:val="24"/>
          <w:lang w:eastAsia="pl-PL"/>
        </w:rPr>
        <w:br/>
        <w:t xml:space="preserve">Przewidywana minimalna liczba wykonawców </w:t>
      </w:r>
      <w:r w:rsidRPr="000601B0">
        <w:rPr>
          <w:rFonts w:ascii="Times New Roman" w:eastAsia="Times New Roman" w:hAnsi="Times New Roman" w:cs="Times New Roman"/>
          <w:sz w:val="24"/>
          <w:szCs w:val="24"/>
          <w:lang w:eastAsia="pl-PL"/>
        </w:rPr>
        <w:br/>
        <w:t xml:space="preserve">Maksymalna liczba wykonawców   </w:t>
      </w:r>
      <w:r w:rsidRPr="000601B0">
        <w:rPr>
          <w:rFonts w:ascii="Times New Roman" w:eastAsia="Times New Roman" w:hAnsi="Times New Roman" w:cs="Times New Roman"/>
          <w:sz w:val="24"/>
          <w:szCs w:val="24"/>
          <w:lang w:eastAsia="pl-PL"/>
        </w:rPr>
        <w:br/>
        <w:t xml:space="preserve">Kryteria selekcji wykonawców: </w:t>
      </w:r>
      <w:r w:rsidRPr="000601B0">
        <w:rPr>
          <w:rFonts w:ascii="Times New Roman" w:eastAsia="Times New Roman" w:hAnsi="Times New Roman" w:cs="Times New Roman"/>
          <w:sz w:val="24"/>
          <w:szCs w:val="24"/>
          <w:lang w:eastAsia="pl-PL"/>
        </w:rPr>
        <w:br/>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b/>
          <w:bCs/>
          <w:sz w:val="24"/>
          <w:szCs w:val="24"/>
          <w:lang w:eastAsia="pl-PL"/>
        </w:rPr>
        <w:t xml:space="preserve">IV.1.7) Informacje na temat umowy ramowej lub dynamicznego systemu zakupów: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t xml:space="preserve">Umowa ramowa będzie zawarta: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sz w:val="24"/>
          <w:szCs w:val="24"/>
          <w:lang w:eastAsia="pl-PL"/>
        </w:rPr>
        <w:br/>
        <w:t xml:space="preserve">Czy przewiduje się ograniczenie liczby uczestników umowy ramowej: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sz w:val="24"/>
          <w:szCs w:val="24"/>
          <w:lang w:eastAsia="pl-PL"/>
        </w:rPr>
        <w:br/>
        <w:t xml:space="preserve">Przewidziana maksymalna liczba uczestników umowy ramowej: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sz w:val="24"/>
          <w:szCs w:val="24"/>
          <w:lang w:eastAsia="pl-PL"/>
        </w:rPr>
        <w:br/>
        <w:t xml:space="preserve">Informacje dodatkowe: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sz w:val="24"/>
          <w:szCs w:val="24"/>
          <w:lang w:eastAsia="pl-PL"/>
        </w:rPr>
        <w:br/>
        <w:t xml:space="preserve">Zamówienie obejmuje ustanowienie dynamicznego systemu zakupów: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sz w:val="24"/>
          <w:szCs w:val="24"/>
          <w:lang w:eastAsia="pl-PL"/>
        </w:rPr>
        <w:br/>
        <w:t xml:space="preserve">Informacje dodatkowe: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601B0">
        <w:rPr>
          <w:rFonts w:ascii="Times New Roman" w:eastAsia="Times New Roman" w:hAnsi="Times New Roman" w:cs="Times New Roman"/>
          <w:sz w:val="24"/>
          <w:szCs w:val="24"/>
          <w:lang w:eastAsia="pl-PL"/>
        </w:rPr>
        <w:br/>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b/>
          <w:bCs/>
          <w:sz w:val="24"/>
          <w:szCs w:val="24"/>
          <w:lang w:eastAsia="pl-PL"/>
        </w:rPr>
        <w:t xml:space="preserve">IV.1.8) Aukcja elektroniczna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b/>
          <w:bCs/>
          <w:sz w:val="24"/>
          <w:szCs w:val="24"/>
          <w:lang w:eastAsia="pl-PL"/>
        </w:rPr>
        <w:t xml:space="preserve">Przewidziane jest przeprowadzenie aukcji elektronicznej </w:t>
      </w:r>
      <w:r w:rsidRPr="000601B0">
        <w:rPr>
          <w:rFonts w:ascii="Times New Roman" w:eastAsia="Times New Roman" w:hAnsi="Times New Roman" w:cs="Times New Roman"/>
          <w:i/>
          <w:iCs/>
          <w:sz w:val="24"/>
          <w:szCs w:val="24"/>
          <w:lang w:eastAsia="pl-PL"/>
        </w:rPr>
        <w:t xml:space="preserve">(przetarg nieograniczony, przetarg ograniczony, negocjacje z ogłoszeniem) </w:t>
      </w:r>
      <w:r w:rsidRPr="000601B0">
        <w:rPr>
          <w:rFonts w:ascii="Times New Roman" w:eastAsia="Times New Roman" w:hAnsi="Times New Roman" w:cs="Times New Roman"/>
          <w:sz w:val="24"/>
          <w:szCs w:val="24"/>
          <w:lang w:eastAsia="pl-PL"/>
        </w:rPr>
        <w:t xml:space="preserve">Nie </w:t>
      </w:r>
      <w:r w:rsidRPr="000601B0">
        <w:rPr>
          <w:rFonts w:ascii="Times New Roman" w:eastAsia="Times New Roman" w:hAnsi="Times New Roman" w:cs="Times New Roman"/>
          <w:sz w:val="24"/>
          <w:szCs w:val="24"/>
          <w:lang w:eastAsia="pl-PL"/>
        </w:rPr>
        <w:br/>
        <w:t xml:space="preserve">Należy podać adres strony internetowej, na której aukcja będzie prowadzona: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601B0">
        <w:rPr>
          <w:rFonts w:ascii="Times New Roman" w:eastAsia="Times New Roman" w:hAnsi="Times New Roman" w:cs="Times New Roman"/>
          <w:sz w:val="24"/>
          <w:szCs w:val="24"/>
          <w:lang w:eastAsia="pl-PL"/>
        </w:rPr>
        <w:t xml:space="preserve">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601B0">
        <w:rPr>
          <w:rFonts w:ascii="Times New Roman" w:eastAsia="Times New Roman" w:hAnsi="Times New Roman" w:cs="Times New Roman"/>
          <w:sz w:val="24"/>
          <w:szCs w:val="24"/>
          <w:lang w:eastAsia="pl-PL"/>
        </w:rPr>
        <w:br/>
        <w:t xml:space="preserve">Informacje dotyczące przebiegu aukcji elektronicznej: </w:t>
      </w:r>
      <w:r w:rsidRPr="000601B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601B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601B0">
        <w:rPr>
          <w:rFonts w:ascii="Times New Roman" w:eastAsia="Times New Roman" w:hAnsi="Times New Roman" w:cs="Times New Roman"/>
          <w:sz w:val="24"/>
          <w:szCs w:val="24"/>
          <w:lang w:eastAsia="pl-PL"/>
        </w:rPr>
        <w:br/>
        <w:t xml:space="preserve">Wymagania dotyczące rejestracji i identyfikacji wykonawców w aukcji elektronicznej: </w:t>
      </w:r>
      <w:r w:rsidRPr="000601B0">
        <w:rPr>
          <w:rFonts w:ascii="Times New Roman" w:eastAsia="Times New Roman" w:hAnsi="Times New Roman" w:cs="Times New Roman"/>
          <w:sz w:val="24"/>
          <w:szCs w:val="24"/>
          <w:lang w:eastAsia="pl-PL"/>
        </w:rPr>
        <w:br/>
        <w:t xml:space="preserve">Informacje o liczbie etapów aukcji elektronicznej i czasie ich trwania: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lastRenderedPageBreak/>
        <w:br/>
        <w:t xml:space="preserve">Czas trwania: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601B0">
        <w:rPr>
          <w:rFonts w:ascii="Times New Roman" w:eastAsia="Times New Roman" w:hAnsi="Times New Roman" w:cs="Times New Roman"/>
          <w:sz w:val="24"/>
          <w:szCs w:val="24"/>
          <w:lang w:eastAsia="pl-PL"/>
        </w:rPr>
        <w:br/>
        <w:t xml:space="preserve">Warunki zamknięcia aukcji elektronicznej: </w:t>
      </w:r>
      <w:r w:rsidRPr="000601B0">
        <w:rPr>
          <w:rFonts w:ascii="Times New Roman" w:eastAsia="Times New Roman" w:hAnsi="Times New Roman" w:cs="Times New Roman"/>
          <w:sz w:val="24"/>
          <w:szCs w:val="24"/>
          <w:lang w:eastAsia="pl-PL"/>
        </w:rPr>
        <w:br/>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b/>
          <w:bCs/>
          <w:sz w:val="24"/>
          <w:szCs w:val="24"/>
          <w:lang w:eastAsia="pl-PL"/>
        </w:rPr>
        <w:t xml:space="preserve">IV.2) KRYTERIA OCENY OFERT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b/>
          <w:bCs/>
          <w:sz w:val="24"/>
          <w:szCs w:val="24"/>
          <w:lang w:eastAsia="pl-PL"/>
        </w:rPr>
        <w:t xml:space="preserve">IV.2.1) Kryteria oceny ofert: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b/>
          <w:bCs/>
          <w:sz w:val="24"/>
          <w:szCs w:val="24"/>
          <w:lang w:eastAsia="pl-PL"/>
        </w:rPr>
        <w:t>IV.2.2) Kryteria</w:t>
      </w:r>
      <w:r w:rsidRPr="000601B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36"/>
        <w:gridCol w:w="1016"/>
      </w:tblGrid>
      <w:tr w:rsidR="000601B0" w:rsidRPr="000601B0" w:rsidTr="000601B0">
        <w:tc>
          <w:tcPr>
            <w:tcW w:w="0" w:type="auto"/>
            <w:tcBorders>
              <w:top w:val="single" w:sz="6" w:space="0" w:color="000000"/>
              <w:left w:val="single" w:sz="6" w:space="0" w:color="000000"/>
              <w:bottom w:val="single" w:sz="6" w:space="0" w:color="000000"/>
              <w:right w:val="single" w:sz="6" w:space="0" w:color="000000"/>
            </w:tcBorders>
            <w:vAlign w:val="center"/>
            <w:hideMark/>
          </w:tcPr>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t>Znaczenie</w:t>
            </w:r>
          </w:p>
        </w:tc>
      </w:tr>
      <w:tr w:rsidR="000601B0" w:rsidRPr="000601B0" w:rsidTr="000601B0">
        <w:tc>
          <w:tcPr>
            <w:tcW w:w="0" w:type="auto"/>
            <w:tcBorders>
              <w:top w:val="single" w:sz="6" w:space="0" w:color="000000"/>
              <w:left w:val="single" w:sz="6" w:space="0" w:color="000000"/>
              <w:bottom w:val="single" w:sz="6" w:space="0" w:color="000000"/>
              <w:right w:val="single" w:sz="6" w:space="0" w:color="000000"/>
            </w:tcBorders>
            <w:vAlign w:val="center"/>
            <w:hideMark/>
          </w:tcPr>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t>60,00</w:t>
            </w:r>
          </w:p>
        </w:tc>
      </w:tr>
      <w:tr w:rsidR="000601B0" w:rsidRPr="000601B0" w:rsidTr="000601B0">
        <w:tc>
          <w:tcPr>
            <w:tcW w:w="0" w:type="auto"/>
            <w:tcBorders>
              <w:top w:val="single" w:sz="6" w:space="0" w:color="000000"/>
              <w:left w:val="single" w:sz="6" w:space="0" w:color="000000"/>
              <w:bottom w:val="single" w:sz="6" w:space="0" w:color="000000"/>
              <w:right w:val="single" w:sz="6" w:space="0" w:color="000000"/>
            </w:tcBorders>
            <w:vAlign w:val="center"/>
            <w:hideMark/>
          </w:tcPr>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t>okres trwania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t>40,00</w:t>
            </w:r>
          </w:p>
        </w:tc>
      </w:tr>
    </w:tbl>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b/>
          <w:bCs/>
          <w:sz w:val="24"/>
          <w:szCs w:val="24"/>
          <w:lang w:eastAsia="pl-PL"/>
        </w:rPr>
        <w:t xml:space="preserve">IV.2.3) Zastosowanie procedury, o której mowa w art. 24aa ust. 1 ustawy Pzp </w:t>
      </w:r>
      <w:r w:rsidRPr="000601B0">
        <w:rPr>
          <w:rFonts w:ascii="Times New Roman" w:eastAsia="Times New Roman" w:hAnsi="Times New Roman" w:cs="Times New Roman"/>
          <w:sz w:val="24"/>
          <w:szCs w:val="24"/>
          <w:lang w:eastAsia="pl-PL"/>
        </w:rPr>
        <w:t xml:space="preserve">(przetarg nieograniczony) </w:t>
      </w:r>
      <w:r w:rsidRPr="000601B0">
        <w:rPr>
          <w:rFonts w:ascii="Times New Roman" w:eastAsia="Times New Roman" w:hAnsi="Times New Roman" w:cs="Times New Roman"/>
          <w:sz w:val="24"/>
          <w:szCs w:val="24"/>
          <w:lang w:eastAsia="pl-PL"/>
        </w:rPr>
        <w:br/>
        <w:t xml:space="preserve">Tak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b/>
          <w:bCs/>
          <w:sz w:val="24"/>
          <w:szCs w:val="24"/>
          <w:lang w:eastAsia="pl-PL"/>
        </w:rPr>
        <w:t xml:space="preserve">IV.3) Negocjacje z ogłoszeniem, dialog konkurencyjny, partnerstwo innowacyjne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b/>
          <w:bCs/>
          <w:sz w:val="24"/>
          <w:szCs w:val="24"/>
          <w:lang w:eastAsia="pl-PL"/>
        </w:rPr>
        <w:t>IV.3.1) Informacje na temat negocjacji z ogłoszeniem</w:t>
      </w:r>
      <w:r w:rsidRPr="000601B0">
        <w:rPr>
          <w:rFonts w:ascii="Times New Roman" w:eastAsia="Times New Roman" w:hAnsi="Times New Roman" w:cs="Times New Roman"/>
          <w:sz w:val="24"/>
          <w:szCs w:val="24"/>
          <w:lang w:eastAsia="pl-PL"/>
        </w:rPr>
        <w:t xml:space="preserve"> </w:t>
      </w:r>
      <w:r w:rsidRPr="000601B0">
        <w:rPr>
          <w:rFonts w:ascii="Times New Roman" w:eastAsia="Times New Roman" w:hAnsi="Times New Roman" w:cs="Times New Roman"/>
          <w:sz w:val="24"/>
          <w:szCs w:val="24"/>
          <w:lang w:eastAsia="pl-PL"/>
        </w:rPr>
        <w:br/>
        <w:t xml:space="preserve">Minimalne wymagania, które muszą spełniać wszystkie oferty: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601B0">
        <w:rPr>
          <w:rFonts w:ascii="Times New Roman" w:eastAsia="Times New Roman" w:hAnsi="Times New Roman" w:cs="Times New Roman"/>
          <w:sz w:val="24"/>
          <w:szCs w:val="24"/>
          <w:lang w:eastAsia="pl-PL"/>
        </w:rPr>
        <w:br/>
        <w:t xml:space="preserve">Przewidziany jest podział negocjacji na etapy w celu ograniczenia liczby ofert: </w:t>
      </w:r>
      <w:r w:rsidRPr="000601B0">
        <w:rPr>
          <w:rFonts w:ascii="Times New Roman" w:eastAsia="Times New Roman" w:hAnsi="Times New Roman" w:cs="Times New Roman"/>
          <w:sz w:val="24"/>
          <w:szCs w:val="24"/>
          <w:lang w:eastAsia="pl-PL"/>
        </w:rPr>
        <w:br/>
        <w:t xml:space="preserve">Należy podać informacje na temat etapów negocjacji (w tym liczbę etapów):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sz w:val="24"/>
          <w:szCs w:val="24"/>
          <w:lang w:eastAsia="pl-PL"/>
        </w:rPr>
        <w:br/>
        <w:t xml:space="preserve">Informacje dodatkowe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b/>
          <w:bCs/>
          <w:sz w:val="24"/>
          <w:szCs w:val="24"/>
          <w:lang w:eastAsia="pl-PL"/>
        </w:rPr>
        <w:t>IV.3.2) Informacje na temat dialogu konkurencyjnego</w:t>
      </w:r>
      <w:r w:rsidRPr="000601B0">
        <w:rPr>
          <w:rFonts w:ascii="Times New Roman" w:eastAsia="Times New Roman" w:hAnsi="Times New Roman" w:cs="Times New Roman"/>
          <w:sz w:val="24"/>
          <w:szCs w:val="24"/>
          <w:lang w:eastAsia="pl-PL"/>
        </w:rPr>
        <w:t xml:space="preserve"> </w:t>
      </w:r>
      <w:r w:rsidRPr="000601B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sz w:val="24"/>
          <w:szCs w:val="24"/>
          <w:lang w:eastAsia="pl-PL"/>
        </w:rPr>
        <w:br/>
        <w:t xml:space="preserve">Wstępny harmonogram postępowania: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sz w:val="24"/>
          <w:szCs w:val="24"/>
          <w:lang w:eastAsia="pl-PL"/>
        </w:rPr>
        <w:br/>
        <w:t xml:space="preserve">Podział dialogu na etapy w celu ograniczenia liczby rozwiązań: </w:t>
      </w:r>
      <w:r w:rsidRPr="000601B0">
        <w:rPr>
          <w:rFonts w:ascii="Times New Roman" w:eastAsia="Times New Roman" w:hAnsi="Times New Roman" w:cs="Times New Roman"/>
          <w:sz w:val="24"/>
          <w:szCs w:val="24"/>
          <w:lang w:eastAsia="pl-PL"/>
        </w:rPr>
        <w:br/>
        <w:t xml:space="preserve">Należy podać informacje na temat etapów dialogu: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sz w:val="24"/>
          <w:szCs w:val="24"/>
          <w:lang w:eastAsia="pl-PL"/>
        </w:rPr>
        <w:br/>
        <w:t xml:space="preserve">Informacje dodatkowe: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b/>
          <w:bCs/>
          <w:sz w:val="24"/>
          <w:szCs w:val="24"/>
          <w:lang w:eastAsia="pl-PL"/>
        </w:rPr>
        <w:t>IV.3.3) Informacje na temat partnerstwa innowacyjnego</w:t>
      </w:r>
      <w:r w:rsidRPr="000601B0">
        <w:rPr>
          <w:rFonts w:ascii="Times New Roman" w:eastAsia="Times New Roman" w:hAnsi="Times New Roman" w:cs="Times New Roman"/>
          <w:sz w:val="24"/>
          <w:szCs w:val="24"/>
          <w:lang w:eastAsia="pl-PL"/>
        </w:rPr>
        <w:t xml:space="preserve"> </w:t>
      </w:r>
      <w:r w:rsidRPr="000601B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0601B0">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sz w:val="24"/>
          <w:szCs w:val="24"/>
          <w:lang w:eastAsia="pl-PL"/>
        </w:rPr>
        <w:br/>
        <w:t xml:space="preserve">Informacje dodatkowe: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b/>
          <w:bCs/>
          <w:sz w:val="24"/>
          <w:szCs w:val="24"/>
          <w:lang w:eastAsia="pl-PL"/>
        </w:rPr>
        <w:t xml:space="preserve">IV.4) Licytacja elektroniczna </w:t>
      </w:r>
      <w:r w:rsidRPr="000601B0">
        <w:rPr>
          <w:rFonts w:ascii="Times New Roman" w:eastAsia="Times New Roman" w:hAnsi="Times New Roman" w:cs="Times New Roman"/>
          <w:sz w:val="24"/>
          <w:szCs w:val="24"/>
          <w:lang w:eastAsia="pl-PL"/>
        </w:rPr>
        <w:br/>
        <w:t xml:space="preserve">Adres strony internetowej, na której będzie prowadzona licytacja elektroniczna: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t xml:space="preserve">Informacje o liczbie etapów licytacji elektronicznej i czasie ich trwania: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t xml:space="preserve">Czas trwania: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t xml:space="preserve">Termin składania wniosków o dopuszczenie do udziału w licytacji elektronicznej: </w:t>
      </w:r>
      <w:r w:rsidRPr="000601B0">
        <w:rPr>
          <w:rFonts w:ascii="Times New Roman" w:eastAsia="Times New Roman" w:hAnsi="Times New Roman" w:cs="Times New Roman"/>
          <w:sz w:val="24"/>
          <w:szCs w:val="24"/>
          <w:lang w:eastAsia="pl-PL"/>
        </w:rPr>
        <w:br/>
        <w:t xml:space="preserve">Data: godzina: </w:t>
      </w:r>
      <w:r w:rsidRPr="000601B0">
        <w:rPr>
          <w:rFonts w:ascii="Times New Roman" w:eastAsia="Times New Roman" w:hAnsi="Times New Roman" w:cs="Times New Roman"/>
          <w:sz w:val="24"/>
          <w:szCs w:val="24"/>
          <w:lang w:eastAsia="pl-PL"/>
        </w:rPr>
        <w:br/>
        <w:t xml:space="preserve">Termin otwarcia licytacji elektronicznej: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t xml:space="preserve">Termin i warunki zamknięcia licytacji elektronicznej: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br/>
        <w:t xml:space="preserve">Wymagania dotyczące zabezpieczenia należytego wykonania umowy: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sz w:val="24"/>
          <w:szCs w:val="24"/>
          <w:lang w:eastAsia="pl-PL"/>
        </w:rPr>
        <w:br/>
        <w:t xml:space="preserve">Informacje dodatkowe: </w:t>
      </w:r>
    </w:p>
    <w:p w:rsidR="000601B0" w:rsidRPr="000601B0" w:rsidRDefault="000601B0" w:rsidP="000601B0">
      <w:pPr>
        <w:spacing w:after="0" w:line="240" w:lineRule="auto"/>
        <w:rPr>
          <w:rFonts w:ascii="Times New Roman" w:eastAsia="Times New Roman" w:hAnsi="Times New Roman" w:cs="Times New Roman"/>
          <w:sz w:val="24"/>
          <w:szCs w:val="24"/>
          <w:lang w:eastAsia="pl-PL"/>
        </w:rPr>
      </w:pPr>
      <w:r w:rsidRPr="000601B0">
        <w:rPr>
          <w:rFonts w:ascii="Times New Roman" w:eastAsia="Times New Roman" w:hAnsi="Times New Roman" w:cs="Times New Roman"/>
          <w:b/>
          <w:bCs/>
          <w:sz w:val="24"/>
          <w:szCs w:val="24"/>
          <w:lang w:eastAsia="pl-PL"/>
        </w:rPr>
        <w:t>IV.5) ZMIANA UMOWY</w:t>
      </w:r>
      <w:r w:rsidRPr="000601B0">
        <w:rPr>
          <w:rFonts w:ascii="Times New Roman" w:eastAsia="Times New Roman" w:hAnsi="Times New Roman" w:cs="Times New Roman"/>
          <w:sz w:val="24"/>
          <w:szCs w:val="24"/>
          <w:lang w:eastAsia="pl-PL"/>
        </w:rPr>
        <w:t xml:space="preserve">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601B0">
        <w:rPr>
          <w:rFonts w:ascii="Times New Roman" w:eastAsia="Times New Roman" w:hAnsi="Times New Roman" w:cs="Times New Roman"/>
          <w:sz w:val="24"/>
          <w:szCs w:val="24"/>
          <w:lang w:eastAsia="pl-PL"/>
        </w:rPr>
        <w:t xml:space="preserve"> Tak </w:t>
      </w:r>
      <w:r w:rsidRPr="000601B0">
        <w:rPr>
          <w:rFonts w:ascii="Times New Roman" w:eastAsia="Times New Roman" w:hAnsi="Times New Roman" w:cs="Times New Roman"/>
          <w:sz w:val="24"/>
          <w:szCs w:val="24"/>
          <w:lang w:eastAsia="pl-PL"/>
        </w:rPr>
        <w:br/>
        <w:t xml:space="preserve">Należy wskazać zakres, charakter zmian oraz warunki wprowadzenia zmian: </w:t>
      </w:r>
      <w:r w:rsidRPr="000601B0">
        <w:rPr>
          <w:rFonts w:ascii="Times New Roman" w:eastAsia="Times New Roman" w:hAnsi="Times New Roman" w:cs="Times New Roman"/>
          <w:sz w:val="24"/>
          <w:szCs w:val="24"/>
          <w:lang w:eastAsia="pl-PL"/>
        </w:rPr>
        <w:br/>
        <w:t xml:space="preserve">1. Zamawiający przewiduje możliwość dokonania zmian postanowień zawartej umowy dopuszczonych zgodnie z art. 144 ust. 1 Ustawy pzp oraz w niżej wymienionych przypadkach: 1) w zakresie wydłużenia terminu obowiązywania umowy, pod warunkiem że: a) prace objęte umową o wykonanie robót budowlanych zostały wstrzymane przez właściwe organy z przyczyn niezależnych od Wykonawcy lub też wystąpiły warunki atmosferyczne, które ze względów obiektywnych uniemożliwiają wykonanie robót budowlanych zgodnie z normami techniczno-budowlanymi, co uniemożliwia terminowe zakończenie realizacji przedmiotu umowy, b) zachodzi konieczność uzyskania niemożliwych do przewidzenia na etapie planowania inwestycji o wykonanie robót budowlanych danych, zgody osób trzecich lub właściwych organów, c) wystąpiła konieczność wykonania robót niemożliwych do przewidzenia na etapie planowania inwestycji, d) w zakresie zmniejszenia przedmiotu zamówienia i wynagrodzenia pod warunkiem, że z przyczyn niemożliwych do przewidzenia na etapie planowania inwestycji okoliczności Wykonawca nie wykona pewnego zakresu robót i nie wpłynie to na jakość przedmiotu umowy, lub e) w przypadku wykonywania robót zamiennych lub dodatkowych. f) przestojów spowodowanych koniecznością usuwania nieumyślnych uszkodzeń istniejących urządzeń, nieoznaczonych na mapie do celów projektowych; g) konieczności zrealizowania robót przy zastosowaniu innych rozwiązań </w:t>
      </w:r>
      <w:r w:rsidRPr="000601B0">
        <w:rPr>
          <w:rFonts w:ascii="Times New Roman" w:eastAsia="Times New Roman" w:hAnsi="Times New Roman" w:cs="Times New Roman"/>
          <w:sz w:val="24"/>
          <w:szCs w:val="24"/>
          <w:lang w:eastAsia="pl-PL"/>
        </w:rPr>
        <w:lastRenderedPageBreak/>
        <w:t xml:space="preserve">technicznych lub technologicznych niż wskazane w dokumentacji projektowej lub specyfikacji technicznej wykonania i odbioru robót, w sytuacji, gdyby zastosowanie przewidzianych rozwiązań groziłoby niewykonaniem lub wadliwym wykonaniem przedmiotu Umowy; h) zaistnienia siły wyższej czyli okoliczności, które pomimo zachowania należytej staranności i podjęcia wszelkich działań w normalnym zakresie, nie mogą być przez Strony przewidziane oraz którym Strony nie mogą zapobiec, bądź się im przeciwstawić w sposób skuteczny. W takim przypadku, Zamawiający wyznacza nowy termin realizacji zamówienia. W przypadku wstrzymania robót przez Zamawiającego, okres przesunięcia terminu zakończenia zadania równy będzie okresowi na jaki roboty budowlane zostały wstrzymane. 2) w zakresie robót zamiennych na zasadach wynikających z treści § 3 Projektu umowy – Rozdział III SIWZ, 3) w zakresie w dokumentacji projektowej – na zasadach określonych w § 7 Projektu umowy – Rozdział III SIWZ, 4) w zakresie danych dotyczących stron umowy, jak zmiana nazwy (jeśli nie oznacza przekształcenia podmiotowego lub przedmiotowego), siedziby, adresu, numeru konta bankowego w przypadku zmian we wpisach z ewidencji działalności gospodarczej lub KRS, 5) w zakresie osób upoważnionych, jako przedstawiciele stron, itp. w przypadku nieprzewidzianych zdarzeń losowych, między innymi takich jak choroba, śmierć, ustanie stosunku pracy, 6) zmian korzystnych dla zamawiającego, których konieczność wprowadzenia wynika z okoliczności, których nie można było przewidzieć w chwili zawarcia umowy, 7) wprowadzenia lub zmiany podwykonawcy lub dalszego podwykonawcy robót, 8) zmiany wynagrodzenia w następstwie zmiany przepisów o podatku od towarów i usług (VAT), 9) zmiany w zakresie przedmiotu zamówienia , jeżeli konieczność wprowadzenia takiej zmiany jest skutkiem zmiany przepisów prawa, 10) zmian w zakresie zasad rozliczeń i warunków płatności związanych z zawarciem umowy o podwykonawstwo lub dalsze podwykonawstwo, 11) zmiany wynagrodzenia w przypadku ograniczenia przez zamawiającego zakresu przedmiotu umowy z przyczyn, których nie można było przewidzieć w chwili zawarcia umowy. 12) zmiana adresu/siedziby Zamawiającego/Wykonawcy; 13) Zmiana osób występujących po stronie Zamawiającego/Wykonawcy 14) zmiana literówek, systematyki umowy, 15) zmiana podstaw prawnych aktów prawnych przywołanych w umowie. 2. Określa się następujący tryb dokonywania zmian postanowień umowy: 2.1 Zmiana postanowień zawartej umowy może nastąpić wyłącznie, za zgodą obu stron wyrażoną na piśmie, pod rygorem nieważności. 2.2 Strona występująca o zmianę postanowień zawartej umowy zobowiązana jest do udokumentowania zaistnienia powyższych okoliczności. 2.3 Wniosek o zmianę postanowień zawartej umowy musi być wyrażony na piśmie.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b/>
          <w:bCs/>
          <w:sz w:val="24"/>
          <w:szCs w:val="24"/>
          <w:lang w:eastAsia="pl-PL"/>
        </w:rPr>
        <w:t xml:space="preserve">IV.6) INFORMACJE ADMINISTRACYJNE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b/>
          <w:bCs/>
          <w:sz w:val="24"/>
          <w:szCs w:val="24"/>
          <w:lang w:eastAsia="pl-PL"/>
        </w:rPr>
        <w:t xml:space="preserve">IV.6.1) Sposób udostępniania informacji o charakterze poufnym </w:t>
      </w:r>
      <w:r w:rsidRPr="000601B0">
        <w:rPr>
          <w:rFonts w:ascii="Times New Roman" w:eastAsia="Times New Roman" w:hAnsi="Times New Roman" w:cs="Times New Roman"/>
          <w:i/>
          <w:iCs/>
          <w:sz w:val="24"/>
          <w:szCs w:val="24"/>
          <w:lang w:eastAsia="pl-PL"/>
        </w:rPr>
        <w:t xml:space="preserve">(jeżeli dotyczy): </w:t>
      </w:r>
      <w:r w:rsidRPr="000601B0">
        <w:rPr>
          <w:rFonts w:ascii="Times New Roman" w:eastAsia="Times New Roman" w:hAnsi="Times New Roman" w:cs="Times New Roman"/>
          <w:sz w:val="24"/>
          <w:szCs w:val="24"/>
          <w:lang w:eastAsia="pl-PL"/>
        </w:rPr>
        <w:br/>
        <w:t>Jeżeli oferta zawiera informacje stanowiące tajemnicę przedsiębiorstwa, w rozumieniu przepisów o zwalczaniu nieuczciwej konkurencji, co do których wykonawca zastrzega, że nie mogą być udostępniane innym uczestnikom postępowania, powinny one być umieszczone w osobnej, wewnętrznej kopercie oznaczone klauzulą: NIE UDOSTĘPNIAĆ INNYM UCZESTNIKOM POSTĘPOWANIA, INFORMACJE STANOWIĄCE TAJEMNICĘ PRZEDSIĘBIORSTWA* W ROZUMIENIU ART. 11 UST.4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(Ustawa z dnia 16 kwietnia 1993 r. o zwalczaniu nieuczciwej konkurencji (</w:t>
      </w:r>
      <w:proofErr w:type="spellStart"/>
      <w:r w:rsidRPr="000601B0">
        <w:rPr>
          <w:rFonts w:ascii="Times New Roman" w:eastAsia="Times New Roman" w:hAnsi="Times New Roman" w:cs="Times New Roman"/>
          <w:sz w:val="24"/>
          <w:szCs w:val="24"/>
          <w:lang w:eastAsia="pl-PL"/>
        </w:rPr>
        <w:t>t.j</w:t>
      </w:r>
      <w:proofErr w:type="spellEnd"/>
      <w:r w:rsidRPr="000601B0">
        <w:rPr>
          <w:rFonts w:ascii="Times New Roman" w:eastAsia="Times New Roman" w:hAnsi="Times New Roman" w:cs="Times New Roman"/>
          <w:sz w:val="24"/>
          <w:szCs w:val="24"/>
          <w:lang w:eastAsia="pl-PL"/>
        </w:rPr>
        <w:t xml:space="preserve">. Dz. U. z 2019 r., poz. 1010 z </w:t>
      </w:r>
      <w:proofErr w:type="spellStart"/>
      <w:r w:rsidRPr="000601B0">
        <w:rPr>
          <w:rFonts w:ascii="Times New Roman" w:eastAsia="Times New Roman" w:hAnsi="Times New Roman" w:cs="Times New Roman"/>
          <w:sz w:val="24"/>
          <w:szCs w:val="24"/>
          <w:lang w:eastAsia="pl-PL"/>
        </w:rPr>
        <w:t>późn</w:t>
      </w:r>
      <w:proofErr w:type="spellEnd"/>
      <w:r w:rsidRPr="000601B0">
        <w:rPr>
          <w:rFonts w:ascii="Times New Roman" w:eastAsia="Times New Roman" w:hAnsi="Times New Roman" w:cs="Times New Roman"/>
          <w:sz w:val="24"/>
          <w:szCs w:val="24"/>
          <w:lang w:eastAsia="pl-PL"/>
        </w:rPr>
        <w:t xml:space="preserve">. zm.).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b/>
          <w:bCs/>
          <w:sz w:val="24"/>
          <w:szCs w:val="24"/>
          <w:lang w:eastAsia="pl-PL"/>
        </w:rPr>
        <w:t>Środki służące ochronie informacji o charakterze poufnym</w:t>
      </w:r>
      <w:r w:rsidRPr="000601B0">
        <w:rPr>
          <w:rFonts w:ascii="Times New Roman" w:eastAsia="Times New Roman" w:hAnsi="Times New Roman" w:cs="Times New Roman"/>
          <w:sz w:val="24"/>
          <w:szCs w:val="24"/>
          <w:lang w:eastAsia="pl-PL"/>
        </w:rPr>
        <w:t xml:space="preserve"> </w:t>
      </w:r>
      <w:r w:rsidRPr="000601B0">
        <w:rPr>
          <w:rFonts w:ascii="Times New Roman" w:eastAsia="Times New Roman" w:hAnsi="Times New Roman" w:cs="Times New Roman"/>
          <w:sz w:val="24"/>
          <w:szCs w:val="24"/>
          <w:lang w:eastAsia="pl-PL"/>
        </w:rPr>
        <w:br/>
        <w:t xml:space="preserve">Zamawiający nie ujawni informacji stanowiących tajemnicę przedsiębiorstwa w rozumieniu </w:t>
      </w:r>
      <w:r w:rsidRPr="000601B0">
        <w:rPr>
          <w:rFonts w:ascii="Times New Roman" w:eastAsia="Times New Roman" w:hAnsi="Times New Roman" w:cs="Times New Roman"/>
          <w:sz w:val="24"/>
          <w:szCs w:val="24"/>
          <w:lang w:eastAsia="pl-PL"/>
        </w:rPr>
        <w:lastRenderedPageBreak/>
        <w:t xml:space="preserve">przepisów o zwalczaniu nieuczciwej konkurencji, jeżeli wykonawca nie później niż w terminie składania ofert zastrzegł, że nie mogą one być udostępnione oraz wskazał, iż zastrzeżone informacje stanowią tajemnicę przedsiębiorstwa. Wykonawca nie może zastrzec informacji, o których mowa w art. 86 ust. 4 ustawy Pzp, tj.: nazwy i adresu, informacji dotyczących ceny.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601B0">
        <w:rPr>
          <w:rFonts w:ascii="Times New Roman" w:eastAsia="Times New Roman" w:hAnsi="Times New Roman" w:cs="Times New Roman"/>
          <w:sz w:val="24"/>
          <w:szCs w:val="24"/>
          <w:lang w:eastAsia="pl-PL"/>
        </w:rPr>
        <w:br/>
        <w:t xml:space="preserve">Data: 2020-10-05, godzina: 10:00, </w:t>
      </w:r>
      <w:r w:rsidRPr="000601B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601B0">
        <w:rPr>
          <w:rFonts w:ascii="Times New Roman" w:eastAsia="Times New Roman" w:hAnsi="Times New Roman" w:cs="Times New Roman"/>
          <w:sz w:val="24"/>
          <w:szCs w:val="24"/>
          <w:lang w:eastAsia="pl-PL"/>
        </w:rPr>
        <w:br/>
        <w:t xml:space="preserve">Nie </w:t>
      </w:r>
      <w:r w:rsidRPr="000601B0">
        <w:rPr>
          <w:rFonts w:ascii="Times New Roman" w:eastAsia="Times New Roman" w:hAnsi="Times New Roman" w:cs="Times New Roman"/>
          <w:sz w:val="24"/>
          <w:szCs w:val="24"/>
          <w:lang w:eastAsia="pl-PL"/>
        </w:rPr>
        <w:br/>
        <w:t xml:space="preserve">Wskazać powody: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601B0">
        <w:rPr>
          <w:rFonts w:ascii="Times New Roman" w:eastAsia="Times New Roman" w:hAnsi="Times New Roman" w:cs="Times New Roman"/>
          <w:sz w:val="24"/>
          <w:szCs w:val="24"/>
          <w:lang w:eastAsia="pl-PL"/>
        </w:rPr>
        <w:br/>
        <w:t xml:space="preserve">&gt; język polski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b/>
          <w:bCs/>
          <w:sz w:val="24"/>
          <w:szCs w:val="24"/>
          <w:lang w:eastAsia="pl-PL"/>
        </w:rPr>
        <w:t xml:space="preserve">IV.6.3) Termin związania ofertą: </w:t>
      </w:r>
      <w:r w:rsidRPr="000601B0">
        <w:rPr>
          <w:rFonts w:ascii="Times New Roman" w:eastAsia="Times New Roman" w:hAnsi="Times New Roman" w:cs="Times New Roman"/>
          <w:sz w:val="24"/>
          <w:szCs w:val="24"/>
          <w:lang w:eastAsia="pl-PL"/>
        </w:rPr>
        <w:t xml:space="preserve">do: okres w dniach: 30 (od ostatecznego terminu składania ofert)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0601B0">
        <w:rPr>
          <w:rFonts w:ascii="Times New Roman" w:eastAsia="Times New Roman" w:hAnsi="Times New Roman" w:cs="Times New Roman"/>
          <w:sz w:val="24"/>
          <w:szCs w:val="24"/>
          <w:lang w:eastAsia="pl-PL"/>
        </w:rPr>
        <w:t xml:space="preserve"> </w:t>
      </w:r>
      <w:r w:rsidRPr="000601B0">
        <w:rPr>
          <w:rFonts w:ascii="Times New Roman" w:eastAsia="Times New Roman" w:hAnsi="Times New Roman" w:cs="Times New Roman"/>
          <w:sz w:val="24"/>
          <w:szCs w:val="24"/>
          <w:lang w:eastAsia="pl-PL"/>
        </w:rPr>
        <w:br/>
      </w:r>
      <w:r w:rsidRPr="000601B0">
        <w:rPr>
          <w:rFonts w:ascii="Times New Roman" w:eastAsia="Times New Roman" w:hAnsi="Times New Roman" w:cs="Times New Roman"/>
          <w:b/>
          <w:bCs/>
          <w:sz w:val="24"/>
          <w:szCs w:val="24"/>
          <w:lang w:eastAsia="pl-PL"/>
        </w:rPr>
        <w:t>IV.6.5) Informacje dodatkowe:</w:t>
      </w:r>
    </w:p>
    <w:p w:rsidR="00D8191D" w:rsidRDefault="00D8191D"/>
    <w:p w:rsidR="00A92A52" w:rsidRDefault="00A92A52"/>
    <w:p w:rsidR="00A92A52" w:rsidRDefault="00A92A52"/>
    <w:p w:rsidR="00A92A52" w:rsidRPr="00A92A52" w:rsidRDefault="00A92A52" w:rsidP="00A92A52">
      <w:pPr>
        <w:spacing w:after="0"/>
        <w:ind w:left="6373"/>
        <w:rPr>
          <w:rFonts w:ascii="Times New Roman" w:hAnsi="Times New Roman" w:cs="Times New Roman"/>
        </w:rPr>
      </w:pPr>
      <w:bookmarkStart w:id="0" w:name="_GoBack"/>
      <w:r w:rsidRPr="00A92A52">
        <w:rPr>
          <w:rFonts w:ascii="Times New Roman" w:hAnsi="Times New Roman" w:cs="Times New Roman"/>
        </w:rPr>
        <w:t>Prezes Zarządu</w:t>
      </w:r>
    </w:p>
    <w:p w:rsidR="00A92A52" w:rsidRPr="00A92A52" w:rsidRDefault="00A92A52" w:rsidP="00A92A52">
      <w:pPr>
        <w:spacing w:after="0"/>
        <w:ind w:left="6373"/>
        <w:rPr>
          <w:rFonts w:ascii="Times New Roman" w:hAnsi="Times New Roman" w:cs="Times New Roman"/>
        </w:rPr>
      </w:pPr>
      <w:r w:rsidRPr="00A92A52">
        <w:rPr>
          <w:rFonts w:ascii="Times New Roman" w:hAnsi="Times New Roman" w:cs="Times New Roman"/>
        </w:rPr>
        <w:t xml:space="preserve">/-/ Jolanta </w:t>
      </w:r>
      <w:proofErr w:type="spellStart"/>
      <w:r w:rsidRPr="00A92A52">
        <w:rPr>
          <w:rFonts w:ascii="Times New Roman" w:hAnsi="Times New Roman" w:cs="Times New Roman"/>
        </w:rPr>
        <w:t>Dankiewicz</w:t>
      </w:r>
      <w:bookmarkEnd w:id="0"/>
      <w:proofErr w:type="spellEnd"/>
    </w:p>
    <w:sectPr w:rsidR="00A92A52" w:rsidRPr="00A92A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1B0"/>
    <w:rsid w:val="000601B0"/>
    <w:rsid w:val="00103A6C"/>
    <w:rsid w:val="00A92A52"/>
    <w:rsid w:val="00D819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C8D2C-D437-42BC-B549-DE5EF2812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03A6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3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373468">
      <w:bodyDiv w:val="1"/>
      <w:marLeft w:val="0"/>
      <w:marRight w:val="0"/>
      <w:marTop w:val="0"/>
      <w:marBottom w:val="0"/>
      <w:divBdr>
        <w:top w:val="none" w:sz="0" w:space="0" w:color="auto"/>
        <w:left w:val="none" w:sz="0" w:space="0" w:color="auto"/>
        <w:bottom w:val="none" w:sz="0" w:space="0" w:color="auto"/>
        <w:right w:val="none" w:sz="0" w:space="0" w:color="auto"/>
      </w:divBdr>
      <w:divsChild>
        <w:div w:id="349992570">
          <w:marLeft w:val="0"/>
          <w:marRight w:val="0"/>
          <w:marTop w:val="0"/>
          <w:marBottom w:val="0"/>
          <w:divBdr>
            <w:top w:val="none" w:sz="0" w:space="0" w:color="auto"/>
            <w:left w:val="none" w:sz="0" w:space="0" w:color="auto"/>
            <w:bottom w:val="none" w:sz="0" w:space="0" w:color="auto"/>
            <w:right w:val="none" w:sz="0" w:space="0" w:color="auto"/>
          </w:divBdr>
          <w:divsChild>
            <w:div w:id="958028200">
              <w:marLeft w:val="0"/>
              <w:marRight w:val="0"/>
              <w:marTop w:val="0"/>
              <w:marBottom w:val="0"/>
              <w:divBdr>
                <w:top w:val="none" w:sz="0" w:space="0" w:color="auto"/>
                <w:left w:val="none" w:sz="0" w:space="0" w:color="auto"/>
                <w:bottom w:val="none" w:sz="0" w:space="0" w:color="auto"/>
                <w:right w:val="none" w:sz="0" w:space="0" w:color="auto"/>
              </w:divBdr>
            </w:div>
            <w:div w:id="540672388">
              <w:marLeft w:val="0"/>
              <w:marRight w:val="0"/>
              <w:marTop w:val="0"/>
              <w:marBottom w:val="0"/>
              <w:divBdr>
                <w:top w:val="none" w:sz="0" w:space="0" w:color="auto"/>
                <w:left w:val="none" w:sz="0" w:space="0" w:color="auto"/>
                <w:bottom w:val="none" w:sz="0" w:space="0" w:color="auto"/>
                <w:right w:val="none" w:sz="0" w:space="0" w:color="auto"/>
              </w:divBdr>
            </w:div>
            <w:div w:id="1224636112">
              <w:marLeft w:val="0"/>
              <w:marRight w:val="0"/>
              <w:marTop w:val="0"/>
              <w:marBottom w:val="0"/>
              <w:divBdr>
                <w:top w:val="none" w:sz="0" w:space="0" w:color="auto"/>
                <w:left w:val="none" w:sz="0" w:space="0" w:color="auto"/>
                <w:bottom w:val="none" w:sz="0" w:space="0" w:color="auto"/>
                <w:right w:val="none" w:sz="0" w:space="0" w:color="auto"/>
              </w:divBdr>
              <w:divsChild>
                <w:div w:id="1057122250">
                  <w:marLeft w:val="0"/>
                  <w:marRight w:val="0"/>
                  <w:marTop w:val="0"/>
                  <w:marBottom w:val="0"/>
                  <w:divBdr>
                    <w:top w:val="none" w:sz="0" w:space="0" w:color="auto"/>
                    <w:left w:val="none" w:sz="0" w:space="0" w:color="auto"/>
                    <w:bottom w:val="none" w:sz="0" w:space="0" w:color="auto"/>
                    <w:right w:val="none" w:sz="0" w:space="0" w:color="auto"/>
                  </w:divBdr>
                </w:div>
              </w:divsChild>
            </w:div>
            <w:div w:id="249393817">
              <w:marLeft w:val="0"/>
              <w:marRight w:val="0"/>
              <w:marTop w:val="0"/>
              <w:marBottom w:val="0"/>
              <w:divBdr>
                <w:top w:val="none" w:sz="0" w:space="0" w:color="auto"/>
                <w:left w:val="none" w:sz="0" w:space="0" w:color="auto"/>
                <w:bottom w:val="none" w:sz="0" w:space="0" w:color="auto"/>
                <w:right w:val="none" w:sz="0" w:space="0" w:color="auto"/>
              </w:divBdr>
              <w:divsChild>
                <w:div w:id="1185897482">
                  <w:marLeft w:val="0"/>
                  <w:marRight w:val="0"/>
                  <w:marTop w:val="0"/>
                  <w:marBottom w:val="0"/>
                  <w:divBdr>
                    <w:top w:val="none" w:sz="0" w:space="0" w:color="auto"/>
                    <w:left w:val="none" w:sz="0" w:space="0" w:color="auto"/>
                    <w:bottom w:val="none" w:sz="0" w:space="0" w:color="auto"/>
                    <w:right w:val="none" w:sz="0" w:space="0" w:color="auto"/>
                  </w:divBdr>
                </w:div>
              </w:divsChild>
            </w:div>
            <w:div w:id="1886989630">
              <w:marLeft w:val="0"/>
              <w:marRight w:val="0"/>
              <w:marTop w:val="0"/>
              <w:marBottom w:val="0"/>
              <w:divBdr>
                <w:top w:val="none" w:sz="0" w:space="0" w:color="auto"/>
                <w:left w:val="none" w:sz="0" w:space="0" w:color="auto"/>
                <w:bottom w:val="none" w:sz="0" w:space="0" w:color="auto"/>
                <w:right w:val="none" w:sz="0" w:space="0" w:color="auto"/>
              </w:divBdr>
              <w:divsChild>
                <w:div w:id="44254580">
                  <w:marLeft w:val="0"/>
                  <w:marRight w:val="0"/>
                  <w:marTop w:val="0"/>
                  <w:marBottom w:val="0"/>
                  <w:divBdr>
                    <w:top w:val="none" w:sz="0" w:space="0" w:color="auto"/>
                    <w:left w:val="none" w:sz="0" w:space="0" w:color="auto"/>
                    <w:bottom w:val="none" w:sz="0" w:space="0" w:color="auto"/>
                    <w:right w:val="none" w:sz="0" w:space="0" w:color="auto"/>
                  </w:divBdr>
                </w:div>
                <w:div w:id="522286091">
                  <w:marLeft w:val="0"/>
                  <w:marRight w:val="0"/>
                  <w:marTop w:val="0"/>
                  <w:marBottom w:val="0"/>
                  <w:divBdr>
                    <w:top w:val="none" w:sz="0" w:space="0" w:color="auto"/>
                    <w:left w:val="none" w:sz="0" w:space="0" w:color="auto"/>
                    <w:bottom w:val="none" w:sz="0" w:space="0" w:color="auto"/>
                    <w:right w:val="none" w:sz="0" w:space="0" w:color="auto"/>
                  </w:divBdr>
                </w:div>
                <w:div w:id="1883249475">
                  <w:marLeft w:val="0"/>
                  <w:marRight w:val="0"/>
                  <w:marTop w:val="0"/>
                  <w:marBottom w:val="0"/>
                  <w:divBdr>
                    <w:top w:val="none" w:sz="0" w:space="0" w:color="auto"/>
                    <w:left w:val="none" w:sz="0" w:space="0" w:color="auto"/>
                    <w:bottom w:val="none" w:sz="0" w:space="0" w:color="auto"/>
                    <w:right w:val="none" w:sz="0" w:space="0" w:color="auto"/>
                  </w:divBdr>
                </w:div>
                <w:div w:id="1885605261">
                  <w:marLeft w:val="0"/>
                  <w:marRight w:val="0"/>
                  <w:marTop w:val="0"/>
                  <w:marBottom w:val="0"/>
                  <w:divBdr>
                    <w:top w:val="none" w:sz="0" w:space="0" w:color="auto"/>
                    <w:left w:val="none" w:sz="0" w:space="0" w:color="auto"/>
                    <w:bottom w:val="none" w:sz="0" w:space="0" w:color="auto"/>
                    <w:right w:val="none" w:sz="0" w:space="0" w:color="auto"/>
                  </w:divBdr>
                </w:div>
              </w:divsChild>
            </w:div>
            <w:div w:id="1488322927">
              <w:marLeft w:val="0"/>
              <w:marRight w:val="0"/>
              <w:marTop w:val="0"/>
              <w:marBottom w:val="0"/>
              <w:divBdr>
                <w:top w:val="none" w:sz="0" w:space="0" w:color="auto"/>
                <w:left w:val="none" w:sz="0" w:space="0" w:color="auto"/>
                <w:bottom w:val="none" w:sz="0" w:space="0" w:color="auto"/>
                <w:right w:val="none" w:sz="0" w:space="0" w:color="auto"/>
              </w:divBdr>
              <w:divsChild>
                <w:div w:id="709493420">
                  <w:marLeft w:val="0"/>
                  <w:marRight w:val="0"/>
                  <w:marTop w:val="0"/>
                  <w:marBottom w:val="0"/>
                  <w:divBdr>
                    <w:top w:val="none" w:sz="0" w:space="0" w:color="auto"/>
                    <w:left w:val="none" w:sz="0" w:space="0" w:color="auto"/>
                    <w:bottom w:val="none" w:sz="0" w:space="0" w:color="auto"/>
                    <w:right w:val="none" w:sz="0" w:space="0" w:color="auto"/>
                  </w:divBdr>
                </w:div>
                <w:div w:id="1993831088">
                  <w:marLeft w:val="0"/>
                  <w:marRight w:val="0"/>
                  <w:marTop w:val="0"/>
                  <w:marBottom w:val="0"/>
                  <w:divBdr>
                    <w:top w:val="none" w:sz="0" w:space="0" w:color="auto"/>
                    <w:left w:val="none" w:sz="0" w:space="0" w:color="auto"/>
                    <w:bottom w:val="none" w:sz="0" w:space="0" w:color="auto"/>
                    <w:right w:val="none" w:sz="0" w:space="0" w:color="auto"/>
                  </w:divBdr>
                </w:div>
                <w:div w:id="1961061473">
                  <w:marLeft w:val="0"/>
                  <w:marRight w:val="0"/>
                  <w:marTop w:val="0"/>
                  <w:marBottom w:val="0"/>
                  <w:divBdr>
                    <w:top w:val="none" w:sz="0" w:space="0" w:color="auto"/>
                    <w:left w:val="none" w:sz="0" w:space="0" w:color="auto"/>
                    <w:bottom w:val="none" w:sz="0" w:space="0" w:color="auto"/>
                    <w:right w:val="none" w:sz="0" w:space="0" w:color="auto"/>
                  </w:divBdr>
                </w:div>
                <w:div w:id="1598520374">
                  <w:marLeft w:val="0"/>
                  <w:marRight w:val="0"/>
                  <w:marTop w:val="0"/>
                  <w:marBottom w:val="0"/>
                  <w:divBdr>
                    <w:top w:val="none" w:sz="0" w:space="0" w:color="auto"/>
                    <w:left w:val="none" w:sz="0" w:space="0" w:color="auto"/>
                    <w:bottom w:val="none" w:sz="0" w:space="0" w:color="auto"/>
                    <w:right w:val="none" w:sz="0" w:space="0" w:color="auto"/>
                  </w:divBdr>
                </w:div>
                <w:div w:id="1064184374">
                  <w:marLeft w:val="0"/>
                  <w:marRight w:val="0"/>
                  <w:marTop w:val="0"/>
                  <w:marBottom w:val="0"/>
                  <w:divBdr>
                    <w:top w:val="none" w:sz="0" w:space="0" w:color="auto"/>
                    <w:left w:val="none" w:sz="0" w:space="0" w:color="auto"/>
                    <w:bottom w:val="none" w:sz="0" w:space="0" w:color="auto"/>
                    <w:right w:val="none" w:sz="0" w:space="0" w:color="auto"/>
                  </w:divBdr>
                </w:div>
                <w:div w:id="1957832545">
                  <w:marLeft w:val="0"/>
                  <w:marRight w:val="0"/>
                  <w:marTop w:val="0"/>
                  <w:marBottom w:val="0"/>
                  <w:divBdr>
                    <w:top w:val="none" w:sz="0" w:space="0" w:color="auto"/>
                    <w:left w:val="none" w:sz="0" w:space="0" w:color="auto"/>
                    <w:bottom w:val="none" w:sz="0" w:space="0" w:color="auto"/>
                    <w:right w:val="none" w:sz="0" w:space="0" w:color="auto"/>
                  </w:divBdr>
                </w:div>
                <w:div w:id="990140948">
                  <w:marLeft w:val="0"/>
                  <w:marRight w:val="0"/>
                  <w:marTop w:val="0"/>
                  <w:marBottom w:val="0"/>
                  <w:divBdr>
                    <w:top w:val="none" w:sz="0" w:space="0" w:color="auto"/>
                    <w:left w:val="none" w:sz="0" w:space="0" w:color="auto"/>
                    <w:bottom w:val="none" w:sz="0" w:space="0" w:color="auto"/>
                    <w:right w:val="none" w:sz="0" w:space="0" w:color="auto"/>
                  </w:divBdr>
                </w:div>
              </w:divsChild>
            </w:div>
            <w:div w:id="1585727318">
              <w:marLeft w:val="0"/>
              <w:marRight w:val="0"/>
              <w:marTop w:val="0"/>
              <w:marBottom w:val="0"/>
              <w:divBdr>
                <w:top w:val="none" w:sz="0" w:space="0" w:color="auto"/>
                <w:left w:val="none" w:sz="0" w:space="0" w:color="auto"/>
                <w:bottom w:val="none" w:sz="0" w:space="0" w:color="auto"/>
                <w:right w:val="none" w:sz="0" w:space="0" w:color="auto"/>
              </w:divBdr>
              <w:divsChild>
                <w:div w:id="2086829584">
                  <w:marLeft w:val="0"/>
                  <w:marRight w:val="0"/>
                  <w:marTop w:val="0"/>
                  <w:marBottom w:val="0"/>
                  <w:divBdr>
                    <w:top w:val="none" w:sz="0" w:space="0" w:color="auto"/>
                    <w:left w:val="none" w:sz="0" w:space="0" w:color="auto"/>
                    <w:bottom w:val="none" w:sz="0" w:space="0" w:color="auto"/>
                    <w:right w:val="none" w:sz="0" w:space="0" w:color="auto"/>
                  </w:divBdr>
                </w:div>
                <w:div w:id="189953807">
                  <w:marLeft w:val="0"/>
                  <w:marRight w:val="0"/>
                  <w:marTop w:val="0"/>
                  <w:marBottom w:val="0"/>
                  <w:divBdr>
                    <w:top w:val="none" w:sz="0" w:space="0" w:color="auto"/>
                    <w:left w:val="none" w:sz="0" w:space="0" w:color="auto"/>
                    <w:bottom w:val="none" w:sz="0" w:space="0" w:color="auto"/>
                    <w:right w:val="none" w:sz="0" w:space="0" w:color="auto"/>
                  </w:divBdr>
                </w:div>
              </w:divsChild>
            </w:div>
            <w:div w:id="1278559423">
              <w:marLeft w:val="0"/>
              <w:marRight w:val="0"/>
              <w:marTop w:val="0"/>
              <w:marBottom w:val="0"/>
              <w:divBdr>
                <w:top w:val="none" w:sz="0" w:space="0" w:color="auto"/>
                <w:left w:val="none" w:sz="0" w:space="0" w:color="auto"/>
                <w:bottom w:val="none" w:sz="0" w:space="0" w:color="auto"/>
                <w:right w:val="none" w:sz="0" w:space="0" w:color="auto"/>
              </w:divBdr>
              <w:divsChild>
                <w:div w:id="1147279024">
                  <w:marLeft w:val="0"/>
                  <w:marRight w:val="0"/>
                  <w:marTop w:val="0"/>
                  <w:marBottom w:val="0"/>
                  <w:divBdr>
                    <w:top w:val="none" w:sz="0" w:space="0" w:color="auto"/>
                    <w:left w:val="none" w:sz="0" w:space="0" w:color="auto"/>
                    <w:bottom w:val="none" w:sz="0" w:space="0" w:color="auto"/>
                    <w:right w:val="none" w:sz="0" w:space="0" w:color="auto"/>
                  </w:divBdr>
                </w:div>
                <w:div w:id="1535997677">
                  <w:marLeft w:val="0"/>
                  <w:marRight w:val="0"/>
                  <w:marTop w:val="0"/>
                  <w:marBottom w:val="0"/>
                  <w:divBdr>
                    <w:top w:val="none" w:sz="0" w:space="0" w:color="auto"/>
                    <w:left w:val="none" w:sz="0" w:space="0" w:color="auto"/>
                    <w:bottom w:val="none" w:sz="0" w:space="0" w:color="auto"/>
                    <w:right w:val="none" w:sz="0" w:space="0" w:color="auto"/>
                  </w:divBdr>
                </w:div>
                <w:div w:id="354114681">
                  <w:marLeft w:val="0"/>
                  <w:marRight w:val="0"/>
                  <w:marTop w:val="0"/>
                  <w:marBottom w:val="0"/>
                  <w:divBdr>
                    <w:top w:val="none" w:sz="0" w:space="0" w:color="auto"/>
                    <w:left w:val="none" w:sz="0" w:space="0" w:color="auto"/>
                    <w:bottom w:val="none" w:sz="0" w:space="0" w:color="auto"/>
                    <w:right w:val="none" w:sz="0" w:space="0" w:color="auto"/>
                  </w:divBdr>
                </w:div>
                <w:div w:id="547567636">
                  <w:marLeft w:val="0"/>
                  <w:marRight w:val="0"/>
                  <w:marTop w:val="0"/>
                  <w:marBottom w:val="0"/>
                  <w:divBdr>
                    <w:top w:val="none" w:sz="0" w:space="0" w:color="auto"/>
                    <w:left w:val="none" w:sz="0" w:space="0" w:color="auto"/>
                    <w:bottom w:val="none" w:sz="0" w:space="0" w:color="auto"/>
                    <w:right w:val="none" w:sz="0" w:space="0" w:color="auto"/>
                  </w:divBdr>
                </w:div>
                <w:div w:id="1811286539">
                  <w:marLeft w:val="0"/>
                  <w:marRight w:val="0"/>
                  <w:marTop w:val="0"/>
                  <w:marBottom w:val="0"/>
                  <w:divBdr>
                    <w:top w:val="none" w:sz="0" w:space="0" w:color="auto"/>
                    <w:left w:val="none" w:sz="0" w:space="0" w:color="auto"/>
                    <w:bottom w:val="none" w:sz="0" w:space="0" w:color="auto"/>
                    <w:right w:val="none" w:sz="0" w:space="0" w:color="auto"/>
                  </w:divBdr>
                </w:div>
              </w:divsChild>
            </w:div>
            <w:div w:id="747700765">
              <w:marLeft w:val="0"/>
              <w:marRight w:val="0"/>
              <w:marTop w:val="0"/>
              <w:marBottom w:val="0"/>
              <w:divBdr>
                <w:top w:val="none" w:sz="0" w:space="0" w:color="auto"/>
                <w:left w:val="none" w:sz="0" w:space="0" w:color="auto"/>
                <w:bottom w:val="none" w:sz="0" w:space="0" w:color="auto"/>
                <w:right w:val="none" w:sz="0" w:space="0" w:color="auto"/>
              </w:divBdr>
              <w:divsChild>
                <w:div w:id="1677686806">
                  <w:marLeft w:val="0"/>
                  <w:marRight w:val="0"/>
                  <w:marTop w:val="0"/>
                  <w:marBottom w:val="0"/>
                  <w:divBdr>
                    <w:top w:val="none" w:sz="0" w:space="0" w:color="auto"/>
                    <w:left w:val="none" w:sz="0" w:space="0" w:color="auto"/>
                    <w:bottom w:val="none" w:sz="0" w:space="0" w:color="auto"/>
                    <w:right w:val="none" w:sz="0" w:space="0" w:color="auto"/>
                  </w:divBdr>
                </w:div>
                <w:div w:id="187184137">
                  <w:marLeft w:val="0"/>
                  <w:marRight w:val="0"/>
                  <w:marTop w:val="0"/>
                  <w:marBottom w:val="0"/>
                  <w:divBdr>
                    <w:top w:val="none" w:sz="0" w:space="0" w:color="auto"/>
                    <w:left w:val="none" w:sz="0" w:space="0" w:color="auto"/>
                    <w:bottom w:val="none" w:sz="0" w:space="0" w:color="auto"/>
                    <w:right w:val="none" w:sz="0" w:space="0" w:color="auto"/>
                  </w:divBdr>
                </w:div>
                <w:div w:id="1524519687">
                  <w:marLeft w:val="0"/>
                  <w:marRight w:val="0"/>
                  <w:marTop w:val="0"/>
                  <w:marBottom w:val="0"/>
                  <w:divBdr>
                    <w:top w:val="none" w:sz="0" w:space="0" w:color="auto"/>
                    <w:left w:val="none" w:sz="0" w:space="0" w:color="auto"/>
                    <w:bottom w:val="none" w:sz="0" w:space="0" w:color="auto"/>
                    <w:right w:val="none" w:sz="0" w:space="0" w:color="auto"/>
                  </w:divBdr>
                </w:div>
                <w:div w:id="1607930183">
                  <w:marLeft w:val="0"/>
                  <w:marRight w:val="0"/>
                  <w:marTop w:val="0"/>
                  <w:marBottom w:val="0"/>
                  <w:divBdr>
                    <w:top w:val="none" w:sz="0" w:space="0" w:color="auto"/>
                    <w:left w:val="none" w:sz="0" w:space="0" w:color="auto"/>
                    <w:bottom w:val="none" w:sz="0" w:space="0" w:color="auto"/>
                    <w:right w:val="none" w:sz="0" w:space="0" w:color="auto"/>
                  </w:divBdr>
                </w:div>
                <w:div w:id="1525247683">
                  <w:marLeft w:val="0"/>
                  <w:marRight w:val="0"/>
                  <w:marTop w:val="0"/>
                  <w:marBottom w:val="0"/>
                  <w:divBdr>
                    <w:top w:val="none" w:sz="0" w:space="0" w:color="auto"/>
                    <w:left w:val="none" w:sz="0" w:space="0" w:color="auto"/>
                    <w:bottom w:val="none" w:sz="0" w:space="0" w:color="auto"/>
                    <w:right w:val="none" w:sz="0" w:space="0" w:color="auto"/>
                  </w:divBdr>
                </w:div>
                <w:div w:id="1207525488">
                  <w:marLeft w:val="0"/>
                  <w:marRight w:val="0"/>
                  <w:marTop w:val="0"/>
                  <w:marBottom w:val="0"/>
                  <w:divBdr>
                    <w:top w:val="none" w:sz="0" w:space="0" w:color="auto"/>
                    <w:left w:val="none" w:sz="0" w:space="0" w:color="auto"/>
                    <w:bottom w:val="none" w:sz="0" w:space="0" w:color="auto"/>
                    <w:right w:val="none" w:sz="0" w:space="0" w:color="auto"/>
                  </w:divBdr>
                </w:div>
                <w:div w:id="1500077623">
                  <w:marLeft w:val="0"/>
                  <w:marRight w:val="0"/>
                  <w:marTop w:val="0"/>
                  <w:marBottom w:val="0"/>
                  <w:divBdr>
                    <w:top w:val="none" w:sz="0" w:space="0" w:color="auto"/>
                    <w:left w:val="none" w:sz="0" w:space="0" w:color="auto"/>
                    <w:bottom w:val="none" w:sz="0" w:space="0" w:color="auto"/>
                    <w:right w:val="none" w:sz="0" w:space="0" w:color="auto"/>
                  </w:divBdr>
                </w:div>
                <w:div w:id="78580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3565</Words>
  <Characters>21396</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Agaś</dc:creator>
  <cp:keywords/>
  <dc:description/>
  <cp:lastModifiedBy>Kamila Agaś</cp:lastModifiedBy>
  <cp:revision>5</cp:revision>
  <cp:lastPrinted>2020-09-18T06:15:00Z</cp:lastPrinted>
  <dcterms:created xsi:type="dcterms:W3CDTF">2020-09-18T05:56:00Z</dcterms:created>
  <dcterms:modified xsi:type="dcterms:W3CDTF">2020-09-18T06:17:00Z</dcterms:modified>
</cp:coreProperties>
</file>